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76162" w:rsidRPr="00180866" w:rsidRDefault="00FF1F45" w:rsidP="007C48F7">
      <w:pPr>
        <w:jc w:val="right"/>
        <w:rPr>
          <w:rFonts w:ascii="Century Gothic" w:hAnsi="Century Gothic" w:cs="Arial"/>
          <w:i/>
          <w:sz w:val="18"/>
          <w:szCs w:val="20"/>
        </w:rPr>
      </w:pPr>
      <w:r w:rsidRPr="00180866">
        <w:rPr>
          <w:rFonts w:ascii="Century Gothic" w:hAnsi="Century Gothic" w:cs="Arial"/>
          <w:i/>
          <w:sz w:val="18"/>
          <w:szCs w:val="20"/>
        </w:rPr>
        <w:fldChar w:fldCharType="begin">
          <w:ffData>
            <w:name w:val="Text1"/>
            <w:enabled/>
            <w:calcOnExit w:val="0"/>
            <w:textInput>
              <w:default w:val="&lt;Broker Company name&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&lt;Broker Company name&gt;</w:t>
      </w:r>
      <w:r w:rsidRPr="00180866">
        <w:rPr>
          <w:rFonts w:ascii="Century Gothic" w:hAnsi="Century Gothic" w:cs="Arial"/>
          <w:i/>
          <w:sz w:val="18"/>
          <w:szCs w:val="20"/>
        </w:rPr>
        <w:fldChar w:fldCharType="end"/>
      </w:r>
      <w:bookmarkEnd w:id="0"/>
    </w:p>
    <w:bookmarkStart w:id="1" w:name="Text2"/>
    <w:p w:rsidR="00A76162" w:rsidRPr="00180866" w:rsidRDefault="00FF1F45" w:rsidP="007C48F7">
      <w:pPr>
        <w:jc w:val="right"/>
        <w:rPr>
          <w:rFonts w:ascii="Century Gothic" w:hAnsi="Century Gothic" w:cs="Arial"/>
          <w:i/>
          <w:sz w:val="18"/>
          <w:szCs w:val="20"/>
        </w:rPr>
      </w:pPr>
      <w:r w:rsidRPr="00180866">
        <w:rPr>
          <w:rFonts w:ascii="Century Gothic" w:hAnsi="Century Gothic" w:cs="Arial"/>
          <w:i/>
          <w:sz w:val="18"/>
          <w:szCs w:val="20"/>
        </w:rPr>
        <w:fldChar w:fldCharType="begin">
          <w:ffData>
            <w:name w:val="Text2"/>
            <w:enabled/>
            <w:calcOnExit w:val="0"/>
            <w:textInput>
              <w:default w:val="&lt;Broker address&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&lt;Broker address&gt;</w:t>
      </w:r>
      <w:r w:rsidRPr="00180866">
        <w:rPr>
          <w:rFonts w:ascii="Century Gothic" w:hAnsi="Century Gothic" w:cs="Arial"/>
          <w:i/>
          <w:sz w:val="18"/>
          <w:szCs w:val="20"/>
        </w:rPr>
        <w:fldChar w:fldCharType="end"/>
      </w:r>
      <w:bookmarkEnd w:id="1"/>
    </w:p>
    <w:bookmarkStart w:id="2" w:name="Text3"/>
    <w:p w:rsidR="00A76162" w:rsidRPr="00180866" w:rsidRDefault="00FF1F45" w:rsidP="007C48F7">
      <w:pPr>
        <w:jc w:val="right"/>
        <w:rPr>
          <w:rFonts w:ascii="Century Gothic" w:hAnsi="Century Gothic" w:cs="Arial"/>
          <w:i/>
          <w:sz w:val="18"/>
          <w:szCs w:val="20"/>
        </w:rPr>
      </w:pPr>
      <w:r w:rsidRPr="00180866">
        <w:rPr>
          <w:rFonts w:ascii="Century Gothic" w:hAnsi="Century Gothic" w:cs="Arial"/>
          <w:i/>
          <w:sz w:val="18"/>
          <w:szCs w:val="20"/>
        </w:rPr>
        <w:fldChar w:fldCharType="begin">
          <w:ffData>
            <w:name w:val="Text3"/>
            <w:enabled/>
            <w:calcOnExit w:val="0"/>
            <w:textInput>
              <w:default w:val="&lt;Broker address&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&lt;Broker address&gt;</w:t>
      </w:r>
      <w:r w:rsidRPr="00180866">
        <w:rPr>
          <w:rFonts w:ascii="Century Gothic" w:hAnsi="Century Gothic" w:cs="Arial"/>
          <w:i/>
          <w:sz w:val="18"/>
          <w:szCs w:val="20"/>
        </w:rPr>
        <w:fldChar w:fldCharType="end"/>
      </w:r>
      <w:bookmarkEnd w:id="2"/>
    </w:p>
    <w:p w:rsidR="00A76162" w:rsidRPr="00180866" w:rsidRDefault="00FF1F45" w:rsidP="007C48F7">
      <w:pPr>
        <w:jc w:val="right"/>
        <w:rPr>
          <w:rFonts w:ascii="Century Gothic" w:hAnsi="Century Gothic" w:cs="Arial"/>
          <w:i/>
          <w:sz w:val="18"/>
          <w:szCs w:val="20"/>
        </w:rPr>
      </w:pPr>
      <w:r w:rsidRPr="00180866">
        <w:rPr>
          <w:rFonts w:ascii="Century Gothic" w:hAnsi="Century Gothic" w:cs="Arial"/>
          <w:i/>
          <w:sz w:val="18"/>
          <w:szCs w:val="20"/>
        </w:rPr>
        <w:fldChar w:fldCharType="begin">
          <w:ffData>
            <w:name w:val="Text5"/>
            <w:enabled/>
            <w:calcOnExit w:val="0"/>
            <w:textInput>
              <w:default w:val="&lt;Broker postcode&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&lt;Broker postcode&gt;</w:t>
      </w:r>
      <w:r w:rsidRPr="00180866">
        <w:rPr>
          <w:rFonts w:ascii="Century Gothic" w:hAnsi="Century Gothic" w:cs="Arial"/>
          <w:i/>
          <w:sz w:val="18"/>
          <w:szCs w:val="20"/>
        </w:rPr>
        <w:fldChar w:fldCharType="end"/>
      </w:r>
    </w:p>
    <w:bookmarkStart w:id="3" w:name="Text5"/>
    <w:p w:rsidR="00A76162" w:rsidRPr="00180866" w:rsidRDefault="00FF1F45" w:rsidP="007C48F7">
      <w:pPr>
        <w:jc w:val="right"/>
        <w:rPr>
          <w:rFonts w:ascii="Century Gothic" w:hAnsi="Century Gothic" w:cs="Arial"/>
          <w:i/>
          <w:sz w:val="18"/>
          <w:szCs w:val="20"/>
        </w:rPr>
      </w:pPr>
      <w:r w:rsidRPr="00180866">
        <w:rPr>
          <w:rFonts w:ascii="Century Gothic" w:hAnsi="Century Gothic" w:cs="Arial"/>
          <w:i/>
          <w:sz w:val="18"/>
          <w:szCs w:val="20"/>
        </w:rPr>
        <w:fldChar w:fldCharType="begin">
          <w:ffData>
            <w:name w:val="Text5"/>
            <w:enabled/>
            <w:calcOnExit w:val="0"/>
            <w:textInput>
              <w:default w:val="&lt;Broker postcode&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&lt;Broker postcode&gt;</w:t>
      </w:r>
      <w:r w:rsidRPr="00180866">
        <w:rPr>
          <w:rFonts w:ascii="Century Gothic" w:hAnsi="Century Gothic" w:cs="Arial"/>
          <w:i/>
          <w:sz w:val="18"/>
          <w:szCs w:val="20"/>
        </w:rPr>
        <w:fldChar w:fldCharType="end"/>
      </w:r>
      <w:bookmarkEnd w:id="3"/>
    </w:p>
    <w:bookmarkStart w:id="4" w:name="Text6"/>
    <w:p w:rsidR="00A76162" w:rsidRPr="00180866" w:rsidRDefault="00FF1F45" w:rsidP="007C48F7">
      <w:pPr>
        <w:rPr>
          <w:rFonts w:ascii="Century Gothic" w:hAnsi="Century Gothic" w:cs="Arial"/>
          <w:i/>
          <w:sz w:val="18"/>
          <w:szCs w:val="20"/>
        </w:rPr>
      </w:pPr>
      <w:r w:rsidRPr="00180866">
        <w:rPr>
          <w:rFonts w:ascii="Century Gothic" w:hAnsi="Century Gothic" w:cs="Arial"/>
          <w:i/>
          <w:sz w:val="18"/>
          <w:szCs w:val="20"/>
        </w:rPr>
        <w:fldChar w:fldCharType="begin">
          <w:ffData>
            <w:name w:val="Text6"/>
            <w:enabled/>
            <w:calcOnExit w:val="0"/>
            <w:textInput>
              <w:default w:val="&lt;Client name&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&lt;Client name&gt;</w:t>
      </w:r>
      <w:r w:rsidRPr="00180866">
        <w:rPr>
          <w:rFonts w:ascii="Century Gothic" w:hAnsi="Century Gothic" w:cs="Arial"/>
          <w:i/>
          <w:sz w:val="18"/>
          <w:szCs w:val="20"/>
        </w:rPr>
        <w:fldChar w:fldCharType="end"/>
      </w:r>
      <w:bookmarkEnd w:id="4"/>
    </w:p>
    <w:bookmarkStart w:id="5" w:name="Text7"/>
    <w:p w:rsidR="00A76162" w:rsidRPr="00180866" w:rsidRDefault="00FF1F45" w:rsidP="007C48F7">
      <w:pPr>
        <w:rPr>
          <w:rFonts w:ascii="Century Gothic" w:hAnsi="Century Gothic" w:cs="Arial"/>
          <w:i/>
          <w:sz w:val="18"/>
          <w:szCs w:val="20"/>
        </w:rPr>
      </w:pPr>
      <w:r w:rsidRPr="00180866">
        <w:rPr>
          <w:rFonts w:ascii="Century Gothic" w:hAnsi="Century Gothic" w:cs="Arial"/>
          <w:i/>
          <w:sz w:val="18"/>
          <w:szCs w:val="20"/>
        </w:rPr>
        <w:fldChar w:fldCharType="begin">
          <w:ffData>
            <w:name w:val="Text7"/>
            <w:enabled/>
            <w:calcOnExit w:val="0"/>
            <w:textInput>
              <w:default w:val="&lt;Client address&gt; "/>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 xml:space="preserve">&lt;Client address&gt; </w:t>
      </w:r>
      <w:r w:rsidRPr="00180866">
        <w:rPr>
          <w:rFonts w:ascii="Century Gothic" w:hAnsi="Century Gothic" w:cs="Arial"/>
          <w:i/>
          <w:sz w:val="18"/>
          <w:szCs w:val="20"/>
        </w:rPr>
        <w:fldChar w:fldCharType="end"/>
      </w:r>
      <w:bookmarkEnd w:id="5"/>
    </w:p>
    <w:bookmarkStart w:id="6" w:name="Text8"/>
    <w:p w:rsidR="00A76162" w:rsidRPr="00180866" w:rsidRDefault="00FF1F45" w:rsidP="007C48F7">
      <w:pPr>
        <w:rPr>
          <w:rFonts w:ascii="Century Gothic" w:hAnsi="Century Gothic" w:cs="Arial"/>
          <w:i/>
          <w:sz w:val="18"/>
          <w:szCs w:val="20"/>
        </w:rPr>
      </w:pPr>
      <w:r w:rsidRPr="00180866">
        <w:rPr>
          <w:rFonts w:ascii="Century Gothic" w:hAnsi="Century Gothic" w:cs="Arial"/>
          <w:i/>
          <w:sz w:val="18"/>
          <w:szCs w:val="20"/>
        </w:rPr>
        <w:fldChar w:fldCharType="begin">
          <w:ffData>
            <w:name w:val="Text8"/>
            <w:enabled/>
            <w:calcOnExit w:val="0"/>
            <w:textInput>
              <w:default w:val="&lt;Client address&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&lt;Client address&gt;</w:t>
      </w:r>
      <w:r w:rsidRPr="00180866">
        <w:rPr>
          <w:rFonts w:ascii="Century Gothic" w:hAnsi="Century Gothic" w:cs="Arial"/>
          <w:i/>
          <w:sz w:val="18"/>
          <w:szCs w:val="20"/>
        </w:rPr>
        <w:fldChar w:fldCharType="end"/>
      </w:r>
      <w:bookmarkEnd w:id="6"/>
    </w:p>
    <w:bookmarkStart w:id="7" w:name="Text9"/>
    <w:p w:rsidR="00A76162" w:rsidRPr="00180866" w:rsidRDefault="00FF1F45" w:rsidP="007C48F7">
      <w:pPr>
        <w:rPr>
          <w:rFonts w:ascii="Century Gothic" w:hAnsi="Century Gothic" w:cs="Arial"/>
          <w:i/>
          <w:sz w:val="18"/>
          <w:szCs w:val="20"/>
        </w:rPr>
      </w:pPr>
      <w:r w:rsidRPr="00180866">
        <w:rPr>
          <w:rFonts w:ascii="Century Gothic" w:hAnsi="Century Gothic" w:cs="Arial"/>
          <w:i/>
          <w:sz w:val="18"/>
          <w:szCs w:val="20"/>
        </w:rPr>
        <w:fldChar w:fldCharType="begin">
          <w:ffData>
            <w:name w:val="Text9"/>
            <w:enabled/>
            <w:calcOnExit w:val="0"/>
            <w:textInput>
              <w:default w:val="&lt;Client address&gt; "/>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 xml:space="preserve">&lt;Client address&gt; </w:t>
      </w:r>
      <w:r w:rsidRPr="00180866">
        <w:rPr>
          <w:rFonts w:ascii="Century Gothic" w:hAnsi="Century Gothic" w:cs="Arial"/>
          <w:i/>
          <w:sz w:val="18"/>
          <w:szCs w:val="20"/>
        </w:rPr>
        <w:fldChar w:fldCharType="end"/>
      </w:r>
      <w:bookmarkEnd w:id="7"/>
    </w:p>
    <w:bookmarkStart w:id="8" w:name="Text10"/>
    <w:p w:rsidR="00A76162" w:rsidRPr="00180866" w:rsidRDefault="00FF1F45" w:rsidP="007C48F7">
      <w:pPr>
        <w:rPr>
          <w:rFonts w:ascii="Century Gothic" w:hAnsi="Century Gothic" w:cs="Arial"/>
          <w:sz w:val="18"/>
          <w:szCs w:val="20"/>
        </w:rPr>
      </w:pPr>
      <w:r w:rsidRPr="00180866">
        <w:rPr>
          <w:rFonts w:ascii="Century Gothic" w:hAnsi="Century Gothic" w:cs="Arial"/>
          <w:i/>
          <w:sz w:val="18"/>
          <w:szCs w:val="20"/>
        </w:rPr>
        <w:fldChar w:fldCharType="begin">
          <w:ffData>
            <w:name w:val="Text10"/>
            <w:enabled/>
            <w:calcOnExit w:val="0"/>
            <w:textInput>
              <w:default w:val="&lt;Client postcode&gt;  "/>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 xml:space="preserve">&lt;Client postcode&gt;  </w:t>
      </w:r>
      <w:r w:rsidRPr="00180866">
        <w:rPr>
          <w:rFonts w:ascii="Century Gothic" w:hAnsi="Century Gothic" w:cs="Arial"/>
          <w:i/>
          <w:sz w:val="18"/>
          <w:szCs w:val="20"/>
        </w:rPr>
        <w:fldChar w:fldCharType="end"/>
      </w:r>
      <w:bookmarkEnd w:id="8"/>
    </w:p>
    <w:bookmarkStart w:id="9" w:name="Text11"/>
    <w:p w:rsidR="00A76162" w:rsidRPr="00180866" w:rsidRDefault="00FF1F45" w:rsidP="007C48F7">
      <w:pPr>
        <w:jc w:val="right"/>
        <w:rPr>
          <w:rFonts w:ascii="Century Gothic" w:hAnsi="Century Gothic" w:cs="Arial"/>
          <w:i/>
          <w:sz w:val="18"/>
          <w:szCs w:val="20"/>
        </w:rPr>
      </w:pPr>
      <w:r w:rsidRPr="00180866">
        <w:rPr>
          <w:rFonts w:ascii="Century Gothic" w:hAnsi="Century Gothic" w:cs="Arial"/>
          <w:i/>
          <w:sz w:val="18"/>
          <w:szCs w:val="20"/>
        </w:rPr>
        <w:fldChar w:fldCharType="begin">
          <w:ffData>
            <w:name w:val="Text11"/>
            <w:enabled/>
            <w:calcOnExit w:val="0"/>
            <w:textInput>
              <w:default w:val="&lt;Date&gt;"/>
            </w:textInput>
          </w:ffData>
        </w:fldChar>
      </w:r>
      <w:r w:rsidR="00A76162" w:rsidRPr="00180866">
        <w:rPr>
          <w:rFonts w:ascii="Century Gothic" w:hAnsi="Century Gothic" w:cs="Arial"/>
          <w:i/>
          <w:sz w:val="18"/>
          <w:szCs w:val="20"/>
        </w:rPr>
        <w:instrText xml:space="preserve"> FORMTEXT </w:instrText>
      </w:r>
      <w:r w:rsidRPr="00180866">
        <w:rPr>
          <w:rFonts w:ascii="Century Gothic" w:hAnsi="Century Gothic" w:cs="Arial"/>
          <w:i/>
          <w:sz w:val="18"/>
          <w:szCs w:val="20"/>
        </w:rPr>
      </w:r>
      <w:r w:rsidRPr="00180866">
        <w:rPr>
          <w:rFonts w:ascii="Century Gothic" w:hAnsi="Century Gothic" w:cs="Arial"/>
          <w:i/>
          <w:sz w:val="18"/>
          <w:szCs w:val="20"/>
        </w:rPr>
        <w:fldChar w:fldCharType="separate"/>
      </w:r>
      <w:r w:rsidR="00A76162" w:rsidRPr="00180866">
        <w:rPr>
          <w:rFonts w:ascii="Century Gothic" w:hAnsi="Century Gothic" w:cs="Arial"/>
          <w:i/>
          <w:noProof/>
          <w:sz w:val="18"/>
          <w:szCs w:val="20"/>
        </w:rPr>
        <w:t>&lt;Date&gt;</w:t>
      </w:r>
      <w:r w:rsidRPr="00180866">
        <w:rPr>
          <w:rFonts w:ascii="Century Gothic" w:hAnsi="Century Gothic" w:cs="Arial"/>
          <w:i/>
          <w:sz w:val="18"/>
          <w:szCs w:val="20"/>
        </w:rPr>
        <w:fldChar w:fldCharType="end"/>
      </w:r>
      <w:bookmarkEnd w:id="9"/>
    </w:p>
    <w:p w:rsidR="006F6865" w:rsidRPr="00180866" w:rsidRDefault="00B562C0" w:rsidP="006F6865">
      <w:pPr>
        <w:jc w:val="center"/>
        <w:rPr>
          <w:rFonts w:ascii="Century Gothic" w:hAnsi="Century Gothic" w:cs="Arial"/>
          <w:b/>
          <w:szCs w:val="20"/>
        </w:rPr>
      </w:pPr>
      <w:r w:rsidRPr="00180866">
        <w:rPr>
          <w:rFonts w:ascii="Century Gothic" w:hAnsi="Century Gothic" w:cs="Arial"/>
          <w:b/>
          <w:szCs w:val="20"/>
        </w:rPr>
        <w:t>Helping you find the right insurance</w:t>
      </w:r>
    </w:p>
    <w:p w:rsidR="00A76162" w:rsidRPr="00180866" w:rsidRDefault="00A76162" w:rsidP="007C48F7">
      <w:pPr>
        <w:rPr>
          <w:rFonts w:ascii="Century Gothic" w:hAnsi="Century Gothic" w:cs="Arial"/>
          <w:sz w:val="18"/>
          <w:szCs w:val="20"/>
        </w:rPr>
      </w:pPr>
    </w:p>
    <w:p w:rsidR="00A76162" w:rsidRPr="00180866" w:rsidRDefault="00A76162" w:rsidP="006F6865">
      <w:pPr>
        <w:spacing w:line="360" w:lineRule="auto"/>
        <w:rPr>
          <w:rFonts w:ascii="Century Gothic" w:hAnsi="Century Gothic" w:cs="Arial"/>
          <w:sz w:val="18"/>
          <w:szCs w:val="20"/>
        </w:rPr>
      </w:pPr>
      <w:r w:rsidRPr="00180866">
        <w:rPr>
          <w:rFonts w:ascii="Century Gothic" w:hAnsi="Century Gothic" w:cs="Arial"/>
          <w:sz w:val="18"/>
          <w:szCs w:val="20"/>
        </w:rPr>
        <w:t xml:space="preserve">Dear </w:t>
      </w:r>
      <w:bookmarkStart w:id="10" w:name="Text12"/>
      <w:r w:rsidR="00FF1F45" w:rsidRPr="00180866">
        <w:rPr>
          <w:rFonts w:ascii="Century Gothic" w:hAnsi="Century Gothic" w:cs="Arial"/>
          <w:sz w:val="18"/>
          <w:szCs w:val="20"/>
        </w:rPr>
        <w:fldChar w:fldCharType="begin">
          <w:ffData>
            <w:name w:val="Text12"/>
            <w:enabled/>
            <w:calcOnExit w:val="0"/>
            <w:textInput>
              <w:default w:val="&lt;Insert clients name&gt;"/>
            </w:textInput>
          </w:ffData>
        </w:fldChar>
      </w:r>
      <w:r w:rsidRPr="00180866">
        <w:rPr>
          <w:rFonts w:ascii="Century Gothic" w:hAnsi="Century Gothic" w:cs="Arial"/>
          <w:sz w:val="18"/>
          <w:szCs w:val="20"/>
        </w:rPr>
        <w:instrText xml:space="preserve"> FORMTEXT </w:instrText>
      </w:r>
      <w:r w:rsidR="00FF1F45" w:rsidRPr="00180866">
        <w:rPr>
          <w:rFonts w:ascii="Century Gothic" w:hAnsi="Century Gothic" w:cs="Arial"/>
          <w:sz w:val="18"/>
          <w:szCs w:val="20"/>
        </w:rPr>
      </w:r>
      <w:r w:rsidR="00FF1F45" w:rsidRPr="00180866">
        <w:rPr>
          <w:rFonts w:ascii="Century Gothic" w:hAnsi="Century Gothic" w:cs="Arial"/>
          <w:sz w:val="18"/>
          <w:szCs w:val="20"/>
        </w:rPr>
        <w:fldChar w:fldCharType="separate"/>
      </w:r>
      <w:r w:rsidRPr="00180866">
        <w:rPr>
          <w:rFonts w:ascii="Century Gothic" w:hAnsi="Century Gothic" w:cs="Arial"/>
          <w:noProof/>
          <w:sz w:val="18"/>
          <w:szCs w:val="20"/>
        </w:rPr>
        <w:t>&lt;Insert clients name&gt;</w:t>
      </w:r>
      <w:r w:rsidR="00FF1F45" w:rsidRPr="00180866">
        <w:rPr>
          <w:rFonts w:ascii="Century Gothic" w:hAnsi="Century Gothic" w:cs="Arial"/>
          <w:sz w:val="18"/>
          <w:szCs w:val="20"/>
        </w:rPr>
        <w:fldChar w:fldCharType="end"/>
      </w:r>
      <w:bookmarkEnd w:id="10"/>
    </w:p>
    <w:p w:rsidR="00A71C7F" w:rsidRPr="00180866" w:rsidRDefault="00A71C7F" w:rsidP="006F6865">
      <w:pPr>
        <w:spacing w:line="360" w:lineRule="auto"/>
        <w:rPr>
          <w:rFonts w:ascii="Century Gothic" w:hAnsi="Century Gothic" w:cs="Arial"/>
          <w:sz w:val="18"/>
          <w:szCs w:val="20"/>
        </w:rPr>
      </w:pPr>
    </w:p>
    <w:p w:rsidR="00027A52" w:rsidRPr="00180866" w:rsidRDefault="00016122" w:rsidP="00A71C7F">
      <w:pPr>
        <w:spacing w:line="360" w:lineRule="auto"/>
        <w:rPr>
          <w:rFonts w:ascii="Century Gothic" w:hAnsi="Century Gothic" w:cs="Arial"/>
          <w:sz w:val="18"/>
          <w:szCs w:val="20"/>
        </w:rPr>
      </w:pPr>
      <w:r w:rsidRPr="00180866">
        <w:rPr>
          <w:rFonts w:ascii="Century Gothic" w:hAnsi="Century Gothic" w:cs="Arial"/>
          <w:sz w:val="18"/>
          <w:szCs w:val="20"/>
        </w:rPr>
        <w:t>Having t</w:t>
      </w:r>
      <w:r w:rsidR="00027A52" w:rsidRPr="00180866">
        <w:rPr>
          <w:rFonts w:ascii="Century Gothic" w:hAnsi="Century Gothic" w:cs="Arial"/>
          <w:sz w:val="18"/>
          <w:szCs w:val="20"/>
        </w:rPr>
        <w:t xml:space="preserve">he right insurance </w:t>
      </w:r>
      <w:r w:rsidRPr="00180866">
        <w:rPr>
          <w:rFonts w:ascii="Century Gothic" w:hAnsi="Century Gothic" w:cs="Arial"/>
          <w:sz w:val="18"/>
          <w:szCs w:val="20"/>
        </w:rPr>
        <w:t xml:space="preserve">in place </w:t>
      </w:r>
      <w:r w:rsidR="00027A52" w:rsidRPr="00180866">
        <w:rPr>
          <w:rFonts w:ascii="Century Gothic" w:hAnsi="Century Gothic" w:cs="Arial"/>
          <w:sz w:val="18"/>
          <w:szCs w:val="20"/>
        </w:rPr>
        <w:t xml:space="preserve">can save you </w:t>
      </w:r>
      <w:r w:rsidR="00FC5861" w:rsidRPr="00180866">
        <w:rPr>
          <w:rFonts w:ascii="Century Gothic" w:hAnsi="Century Gothic" w:cs="Arial"/>
          <w:sz w:val="18"/>
          <w:szCs w:val="20"/>
        </w:rPr>
        <w:t>many</w:t>
      </w:r>
      <w:r w:rsidR="00683F2A" w:rsidRPr="00180866">
        <w:rPr>
          <w:rFonts w:ascii="Century Gothic" w:hAnsi="Century Gothic" w:cs="Arial"/>
          <w:sz w:val="18"/>
          <w:szCs w:val="20"/>
        </w:rPr>
        <w:t xml:space="preserve"> </w:t>
      </w:r>
      <w:r w:rsidR="00027A52" w:rsidRPr="00180866">
        <w:rPr>
          <w:rFonts w:ascii="Century Gothic" w:hAnsi="Century Gothic" w:cs="Arial"/>
          <w:sz w:val="18"/>
          <w:szCs w:val="20"/>
        </w:rPr>
        <w:t>sleepless night</w:t>
      </w:r>
      <w:r w:rsidR="00683F2A" w:rsidRPr="00180866">
        <w:rPr>
          <w:rFonts w:ascii="Century Gothic" w:hAnsi="Century Gothic" w:cs="Arial"/>
          <w:sz w:val="18"/>
          <w:szCs w:val="20"/>
        </w:rPr>
        <w:t>s</w:t>
      </w:r>
      <w:r w:rsidR="00027A52" w:rsidRPr="00180866">
        <w:rPr>
          <w:rFonts w:ascii="Century Gothic" w:hAnsi="Century Gothic" w:cs="Arial"/>
          <w:sz w:val="18"/>
          <w:szCs w:val="20"/>
        </w:rPr>
        <w:t xml:space="preserve"> when it comes to </w:t>
      </w:r>
      <w:r w:rsidR="009D5A14" w:rsidRPr="00180866">
        <w:rPr>
          <w:rFonts w:ascii="Century Gothic" w:hAnsi="Century Gothic" w:cs="Arial"/>
          <w:sz w:val="18"/>
          <w:szCs w:val="20"/>
        </w:rPr>
        <w:t>y</w:t>
      </w:r>
      <w:r w:rsidR="00027A52" w:rsidRPr="00180866">
        <w:rPr>
          <w:rFonts w:ascii="Century Gothic" w:hAnsi="Century Gothic" w:cs="Arial"/>
          <w:sz w:val="18"/>
          <w:szCs w:val="20"/>
        </w:rPr>
        <w:t xml:space="preserve">our home and </w:t>
      </w:r>
      <w:r w:rsidR="00BA0F4D" w:rsidRPr="00180866">
        <w:rPr>
          <w:rFonts w:ascii="Century Gothic" w:hAnsi="Century Gothic" w:cs="Arial"/>
          <w:sz w:val="18"/>
          <w:szCs w:val="20"/>
        </w:rPr>
        <w:t xml:space="preserve">your </w:t>
      </w:r>
      <w:r w:rsidR="00027A52" w:rsidRPr="00180866">
        <w:rPr>
          <w:rFonts w:ascii="Century Gothic" w:hAnsi="Century Gothic" w:cs="Arial"/>
          <w:sz w:val="18"/>
          <w:szCs w:val="20"/>
        </w:rPr>
        <w:t xml:space="preserve">finances. But unless you </w:t>
      </w:r>
      <w:r w:rsidR="004A2CEF" w:rsidRPr="00180866">
        <w:rPr>
          <w:rFonts w:ascii="Century Gothic" w:hAnsi="Century Gothic" w:cs="Arial"/>
          <w:sz w:val="18"/>
          <w:szCs w:val="20"/>
        </w:rPr>
        <w:t>fully understand the benefits</w:t>
      </w:r>
      <w:r w:rsidR="00027A52" w:rsidRPr="00180866">
        <w:rPr>
          <w:rFonts w:ascii="Century Gothic" w:hAnsi="Century Gothic" w:cs="Arial"/>
          <w:sz w:val="18"/>
          <w:szCs w:val="20"/>
        </w:rPr>
        <w:t xml:space="preserve">, </w:t>
      </w:r>
      <w:r w:rsidR="004A2CEF" w:rsidRPr="00180866">
        <w:rPr>
          <w:rFonts w:ascii="Century Gothic" w:hAnsi="Century Gothic" w:cs="Arial"/>
          <w:sz w:val="18"/>
          <w:szCs w:val="20"/>
        </w:rPr>
        <w:t>it’s easy to</w:t>
      </w:r>
      <w:r w:rsidR="00915E5C" w:rsidRPr="00180866">
        <w:rPr>
          <w:rFonts w:ascii="Century Gothic" w:hAnsi="Century Gothic" w:cs="Arial"/>
          <w:sz w:val="18"/>
          <w:szCs w:val="20"/>
        </w:rPr>
        <w:t xml:space="preserve"> </w:t>
      </w:r>
      <w:r w:rsidR="00027A52" w:rsidRPr="00180866">
        <w:rPr>
          <w:rFonts w:ascii="Century Gothic" w:hAnsi="Century Gothic" w:cs="Arial"/>
          <w:sz w:val="18"/>
          <w:szCs w:val="20"/>
        </w:rPr>
        <w:t xml:space="preserve">end up underinsured </w:t>
      </w:r>
      <w:r w:rsidR="00915E5C" w:rsidRPr="00180866">
        <w:rPr>
          <w:rFonts w:ascii="Century Gothic" w:hAnsi="Century Gothic" w:cs="Arial"/>
          <w:sz w:val="18"/>
          <w:szCs w:val="20"/>
        </w:rPr>
        <w:t>or</w:t>
      </w:r>
      <w:r w:rsidR="00027A52" w:rsidRPr="00180866">
        <w:rPr>
          <w:rFonts w:ascii="Century Gothic" w:hAnsi="Century Gothic" w:cs="Arial"/>
          <w:sz w:val="18"/>
          <w:szCs w:val="20"/>
        </w:rPr>
        <w:t xml:space="preserve"> out-of-pocket. </w:t>
      </w:r>
      <w:r w:rsidR="00915E5C" w:rsidRPr="00180866">
        <w:rPr>
          <w:rFonts w:ascii="Century Gothic" w:hAnsi="Century Gothic" w:cs="Arial"/>
          <w:sz w:val="18"/>
          <w:szCs w:val="20"/>
        </w:rPr>
        <w:t>So</w:t>
      </w:r>
      <w:r w:rsidR="00027A52" w:rsidRPr="00180866">
        <w:rPr>
          <w:rFonts w:ascii="Century Gothic" w:hAnsi="Century Gothic" w:cs="Arial"/>
          <w:sz w:val="18"/>
          <w:szCs w:val="20"/>
        </w:rPr>
        <w:t xml:space="preserve"> it’s </w:t>
      </w:r>
      <w:r w:rsidRPr="00180866">
        <w:rPr>
          <w:rFonts w:ascii="Century Gothic" w:hAnsi="Century Gothic" w:cs="Arial"/>
          <w:sz w:val="18"/>
          <w:szCs w:val="20"/>
        </w:rPr>
        <w:t xml:space="preserve">always </w:t>
      </w:r>
      <w:r w:rsidR="00027A52" w:rsidRPr="00180866">
        <w:rPr>
          <w:rFonts w:ascii="Century Gothic" w:hAnsi="Century Gothic" w:cs="Arial"/>
          <w:sz w:val="18"/>
          <w:szCs w:val="20"/>
        </w:rPr>
        <w:t>worth speaking to a financial adviser.</w:t>
      </w:r>
    </w:p>
    <w:p w:rsidR="00BA0F4D" w:rsidRPr="00180866" w:rsidRDefault="00BA0F4D" w:rsidP="00A71C7F">
      <w:pPr>
        <w:spacing w:line="360" w:lineRule="auto"/>
        <w:rPr>
          <w:rFonts w:ascii="Century Gothic" w:hAnsi="Century Gothic" w:cs="Arial"/>
          <w:sz w:val="18"/>
          <w:szCs w:val="20"/>
        </w:rPr>
      </w:pPr>
    </w:p>
    <w:p w:rsidR="00027A52" w:rsidRPr="00180866" w:rsidRDefault="00027A52" w:rsidP="00A71C7F">
      <w:pPr>
        <w:spacing w:line="360" w:lineRule="auto"/>
        <w:rPr>
          <w:rFonts w:ascii="Century Gothic" w:hAnsi="Century Gothic" w:cs="Arial"/>
          <w:sz w:val="18"/>
          <w:szCs w:val="20"/>
        </w:rPr>
      </w:pPr>
      <w:r w:rsidRPr="00180866">
        <w:rPr>
          <w:rFonts w:ascii="Century Gothic" w:hAnsi="Century Gothic" w:cs="Arial"/>
          <w:sz w:val="18"/>
          <w:szCs w:val="20"/>
        </w:rPr>
        <w:t>At</w:t>
      </w:r>
      <w:r w:rsidR="00590599" w:rsidRPr="00180866">
        <w:rPr>
          <w:rFonts w:ascii="Century Gothic" w:hAnsi="Century Gothic" w:cs="Arial"/>
          <w:sz w:val="18"/>
          <w:szCs w:val="20"/>
        </w:rPr>
        <w:t xml:space="preserve"> </w:t>
      </w:r>
      <w:r w:rsidR="00FF1F45" w:rsidRPr="00180866">
        <w:rPr>
          <w:rFonts w:ascii="Century Gothic" w:hAnsi="Century Gothic" w:cs="Arial"/>
          <w:sz w:val="18"/>
          <w:szCs w:val="20"/>
        </w:rPr>
        <w:fldChar w:fldCharType="begin">
          <w:ffData>
            <w:name w:val=""/>
            <w:enabled/>
            <w:calcOnExit w:val="0"/>
            <w:textInput>
              <w:default w:val="&lt;Insert broker name&gt;"/>
            </w:textInput>
          </w:ffData>
        </w:fldChar>
      </w:r>
      <w:r w:rsidR="00590599" w:rsidRPr="00180866">
        <w:rPr>
          <w:rFonts w:ascii="Century Gothic" w:hAnsi="Century Gothic" w:cs="Arial"/>
          <w:sz w:val="18"/>
          <w:szCs w:val="20"/>
        </w:rPr>
        <w:instrText xml:space="preserve"> FORMTEXT </w:instrText>
      </w:r>
      <w:r w:rsidR="00FF1F45" w:rsidRPr="00180866">
        <w:rPr>
          <w:rFonts w:ascii="Century Gothic" w:hAnsi="Century Gothic" w:cs="Arial"/>
          <w:sz w:val="18"/>
          <w:szCs w:val="20"/>
        </w:rPr>
      </w:r>
      <w:r w:rsidR="00FF1F45" w:rsidRPr="00180866">
        <w:rPr>
          <w:rFonts w:ascii="Century Gothic" w:hAnsi="Century Gothic" w:cs="Arial"/>
          <w:sz w:val="18"/>
          <w:szCs w:val="20"/>
        </w:rPr>
        <w:fldChar w:fldCharType="separate"/>
      </w:r>
      <w:r w:rsidR="00590599" w:rsidRPr="00180866">
        <w:rPr>
          <w:rFonts w:ascii="Century Gothic" w:hAnsi="Century Gothic" w:cs="Arial"/>
          <w:noProof/>
          <w:sz w:val="18"/>
          <w:szCs w:val="20"/>
        </w:rPr>
        <w:t>&lt;Insert broker name&gt;</w:t>
      </w:r>
      <w:r w:rsidR="00FF1F45" w:rsidRPr="00180866">
        <w:rPr>
          <w:rFonts w:ascii="Century Gothic" w:hAnsi="Century Gothic" w:cs="Arial"/>
          <w:sz w:val="18"/>
          <w:szCs w:val="20"/>
        </w:rPr>
        <w:fldChar w:fldCharType="end"/>
      </w:r>
      <w:r w:rsidR="00590599" w:rsidRPr="00180866">
        <w:rPr>
          <w:rFonts w:ascii="Century Gothic" w:hAnsi="Century Gothic" w:cs="Arial"/>
          <w:i/>
          <w:sz w:val="18"/>
          <w:szCs w:val="20"/>
        </w:rPr>
        <w:t xml:space="preserve"> </w:t>
      </w:r>
      <w:r w:rsidR="00590599" w:rsidRPr="00180866">
        <w:rPr>
          <w:rFonts w:ascii="Century Gothic" w:hAnsi="Century Gothic" w:cs="Arial"/>
          <w:sz w:val="18"/>
          <w:szCs w:val="20"/>
        </w:rPr>
        <w:t xml:space="preserve">we do </w:t>
      </w:r>
      <w:r w:rsidR="001668E4" w:rsidRPr="00180866">
        <w:rPr>
          <w:rFonts w:ascii="Century Gothic" w:hAnsi="Century Gothic" w:cs="Arial"/>
          <w:sz w:val="18"/>
          <w:szCs w:val="20"/>
        </w:rPr>
        <w:t xml:space="preserve">all </w:t>
      </w:r>
      <w:r w:rsidR="00590599" w:rsidRPr="00180866">
        <w:rPr>
          <w:rFonts w:ascii="Century Gothic" w:hAnsi="Century Gothic" w:cs="Arial"/>
          <w:sz w:val="18"/>
          <w:szCs w:val="20"/>
        </w:rPr>
        <w:t>the hard work for you</w:t>
      </w:r>
      <w:r w:rsidR="00C64238" w:rsidRPr="00180866">
        <w:rPr>
          <w:rFonts w:ascii="Century Gothic" w:hAnsi="Century Gothic" w:cs="Arial"/>
          <w:sz w:val="18"/>
          <w:szCs w:val="20"/>
        </w:rPr>
        <w:t xml:space="preserve"> – </w:t>
      </w:r>
      <w:r w:rsidR="00915E5C" w:rsidRPr="00180866">
        <w:rPr>
          <w:rFonts w:ascii="Century Gothic" w:hAnsi="Century Gothic" w:cs="Arial"/>
          <w:sz w:val="18"/>
          <w:szCs w:val="20"/>
        </w:rPr>
        <w:t xml:space="preserve">from researching the market and sourcing the best products, to making sure it </w:t>
      </w:r>
      <w:r w:rsidR="005B0FB7" w:rsidRPr="00180866">
        <w:rPr>
          <w:rFonts w:ascii="Century Gothic" w:hAnsi="Century Gothic" w:cs="Arial"/>
          <w:sz w:val="18"/>
          <w:szCs w:val="20"/>
        </w:rPr>
        <w:t>matches</w:t>
      </w:r>
      <w:r w:rsidR="00915E5C" w:rsidRPr="00180866">
        <w:rPr>
          <w:rFonts w:ascii="Century Gothic" w:hAnsi="Century Gothic" w:cs="Arial"/>
          <w:sz w:val="18"/>
          <w:szCs w:val="20"/>
        </w:rPr>
        <w:t xml:space="preserve"> your individual needs and budget. </w:t>
      </w:r>
      <w:r w:rsidR="001668E4" w:rsidRPr="00180866">
        <w:rPr>
          <w:rFonts w:ascii="Century Gothic" w:hAnsi="Century Gothic" w:cs="Arial"/>
          <w:sz w:val="18"/>
          <w:szCs w:val="20"/>
        </w:rPr>
        <w:t xml:space="preserve">Plus we </w:t>
      </w:r>
      <w:r w:rsidR="00C64238" w:rsidRPr="00180866">
        <w:rPr>
          <w:rFonts w:ascii="Century Gothic" w:hAnsi="Century Gothic" w:cs="Arial"/>
          <w:sz w:val="18"/>
          <w:szCs w:val="20"/>
        </w:rPr>
        <w:t xml:space="preserve">only </w:t>
      </w:r>
      <w:r w:rsidR="001668E4" w:rsidRPr="00180866">
        <w:rPr>
          <w:rFonts w:ascii="Century Gothic" w:hAnsi="Century Gothic" w:cs="Arial"/>
          <w:sz w:val="18"/>
          <w:szCs w:val="20"/>
        </w:rPr>
        <w:t xml:space="preserve">ever </w:t>
      </w:r>
      <w:r w:rsidR="00C64238" w:rsidRPr="00180866">
        <w:rPr>
          <w:rFonts w:ascii="Century Gothic" w:hAnsi="Century Gothic" w:cs="Arial"/>
          <w:sz w:val="18"/>
          <w:szCs w:val="20"/>
        </w:rPr>
        <w:t xml:space="preserve">recommend </w:t>
      </w:r>
      <w:r w:rsidR="001668E4" w:rsidRPr="00180866">
        <w:rPr>
          <w:rFonts w:ascii="Century Gothic" w:hAnsi="Century Gothic" w:cs="Arial"/>
          <w:sz w:val="18"/>
          <w:szCs w:val="20"/>
        </w:rPr>
        <w:t>insurance</w:t>
      </w:r>
      <w:r w:rsidR="00C64238" w:rsidRPr="00180866">
        <w:rPr>
          <w:rFonts w:ascii="Century Gothic" w:hAnsi="Century Gothic" w:cs="Arial"/>
          <w:sz w:val="18"/>
          <w:szCs w:val="20"/>
        </w:rPr>
        <w:t xml:space="preserve"> that we believe </w:t>
      </w:r>
      <w:r w:rsidR="001668E4" w:rsidRPr="00180866">
        <w:rPr>
          <w:rFonts w:ascii="Century Gothic" w:hAnsi="Century Gothic" w:cs="Arial"/>
          <w:sz w:val="18"/>
          <w:szCs w:val="20"/>
        </w:rPr>
        <w:t>to be</w:t>
      </w:r>
      <w:r w:rsidR="00C64238" w:rsidRPr="00180866">
        <w:rPr>
          <w:rFonts w:ascii="Century Gothic" w:hAnsi="Century Gothic" w:cs="Arial"/>
          <w:sz w:val="18"/>
          <w:szCs w:val="20"/>
        </w:rPr>
        <w:t xml:space="preserve"> in your best interests</w:t>
      </w:r>
      <w:r w:rsidR="000813F7" w:rsidRPr="00180866">
        <w:rPr>
          <w:rFonts w:ascii="Century Gothic" w:hAnsi="Century Gothic" w:cs="Arial"/>
          <w:sz w:val="18"/>
          <w:szCs w:val="20"/>
        </w:rPr>
        <w:t xml:space="preserve">, such as </w:t>
      </w:r>
      <w:r w:rsidR="00FC5861" w:rsidRPr="00180866">
        <w:rPr>
          <w:rFonts w:ascii="Century Gothic" w:hAnsi="Century Gothic" w:cs="Arial"/>
          <w:sz w:val="18"/>
          <w:szCs w:val="20"/>
        </w:rPr>
        <w:t>the following three</w:t>
      </w:r>
      <w:r w:rsidR="000813F7" w:rsidRPr="00180866">
        <w:rPr>
          <w:rFonts w:ascii="Century Gothic" w:hAnsi="Century Gothic" w:cs="Arial"/>
          <w:sz w:val="18"/>
          <w:szCs w:val="20"/>
        </w:rPr>
        <w:t xml:space="preserve"> </w:t>
      </w:r>
      <w:r w:rsidR="00C64238" w:rsidRPr="00180866">
        <w:rPr>
          <w:rFonts w:ascii="Century Gothic" w:hAnsi="Century Gothic" w:cs="Arial"/>
          <w:sz w:val="18"/>
          <w:szCs w:val="20"/>
        </w:rPr>
        <w:t>products from Paymentshield – one of the UK’s largest independent general insurance providers</w:t>
      </w:r>
      <w:r w:rsidR="00915E5C" w:rsidRPr="00180866">
        <w:rPr>
          <w:rFonts w:ascii="Century Gothic" w:hAnsi="Century Gothic" w:cs="Arial"/>
          <w:sz w:val="18"/>
          <w:szCs w:val="20"/>
        </w:rPr>
        <w:t>.</w:t>
      </w:r>
      <w:r w:rsidR="00C64238" w:rsidRPr="00180866">
        <w:rPr>
          <w:rFonts w:ascii="Century Gothic" w:hAnsi="Century Gothic" w:cs="Arial"/>
          <w:sz w:val="18"/>
          <w:szCs w:val="20"/>
        </w:rPr>
        <w:t xml:space="preserve">  </w:t>
      </w:r>
    </w:p>
    <w:p w:rsidR="00C64238" w:rsidRPr="00180866" w:rsidRDefault="00C64238" w:rsidP="00C64238">
      <w:pPr>
        <w:spacing w:line="360" w:lineRule="auto"/>
        <w:rPr>
          <w:rFonts w:ascii="Century Gothic" w:hAnsi="Century Gothic" w:cs="Arial"/>
          <w:sz w:val="18"/>
          <w:szCs w:val="20"/>
        </w:rPr>
      </w:pPr>
    </w:p>
    <w:p w:rsidR="00C64238" w:rsidRPr="00180866" w:rsidRDefault="00016122" w:rsidP="00016122">
      <w:pPr>
        <w:spacing w:line="360" w:lineRule="auto"/>
        <w:ind w:firstLine="360"/>
        <w:rPr>
          <w:rFonts w:ascii="Century Gothic" w:hAnsi="Century Gothic" w:cs="Arial"/>
          <w:b/>
          <w:sz w:val="18"/>
          <w:szCs w:val="20"/>
        </w:rPr>
      </w:pPr>
      <w:r w:rsidRPr="00180866">
        <w:rPr>
          <w:rFonts w:ascii="Century Gothic" w:hAnsi="Century Gothic" w:cs="Arial"/>
          <w:b/>
          <w:sz w:val="18"/>
          <w:szCs w:val="20"/>
        </w:rPr>
        <w:t xml:space="preserve">Paymentshield </w:t>
      </w:r>
      <w:r w:rsidR="00C64238" w:rsidRPr="00180866">
        <w:rPr>
          <w:rFonts w:ascii="Century Gothic" w:hAnsi="Century Gothic" w:cs="Arial"/>
          <w:b/>
          <w:sz w:val="18"/>
          <w:szCs w:val="20"/>
        </w:rPr>
        <w:t>H</w:t>
      </w:r>
      <w:r w:rsidR="001668E4" w:rsidRPr="00180866">
        <w:rPr>
          <w:rFonts w:ascii="Century Gothic" w:hAnsi="Century Gothic" w:cs="Arial"/>
          <w:b/>
          <w:sz w:val="18"/>
          <w:szCs w:val="20"/>
        </w:rPr>
        <w:t xml:space="preserve">ome </w:t>
      </w:r>
      <w:r w:rsidR="004E4B20" w:rsidRPr="00180866">
        <w:rPr>
          <w:rFonts w:ascii="Century Gothic" w:hAnsi="Century Gothic" w:cs="Arial"/>
          <w:b/>
          <w:sz w:val="18"/>
          <w:szCs w:val="20"/>
        </w:rPr>
        <w:t>I</w:t>
      </w:r>
      <w:r w:rsidR="001668E4" w:rsidRPr="00180866">
        <w:rPr>
          <w:rFonts w:ascii="Century Gothic" w:hAnsi="Century Gothic" w:cs="Arial"/>
          <w:b/>
          <w:sz w:val="18"/>
          <w:szCs w:val="20"/>
        </w:rPr>
        <w:t>nsurance</w:t>
      </w:r>
    </w:p>
    <w:p w:rsidR="007558FA" w:rsidRPr="00180866" w:rsidRDefault="007558FA" w:rsidP="00016122">
      <w:pPr>
        <w:numPr>
          <w:ilvl w:val="0"/>
          <w:numId w:val="3"/>
        </w:numPr>
        <w:tabs>
          <w:tab w:val="num" w:pos="720"/>
        </w:tabs>
        <w:spacing w:line="360" w:lineRule="auto"/>
        <w:rPr>
          <w:rFonts w:ascii="Century Gothic" w:hAnsi="Century Gothic" w:cs="Arial"/>
          <w:sz w:val="18"/>
          <w:szCs w:val="20"/>
          <w:lang w:eastAsia="ja-JP"/>
        </w:rPr>
      </w:pPr>
      <w:r w:rsidRPr="00180866">
        <w:rPr>
          <w:rFonts w:ascii="Century Gothic" w:hAnsi="Century Gothic" w:cs="Arial"/>
          <w:sz w:val="18"/>
          <w:szCs w:val="20"/>
          <w:lang w:eastAsia="ja-JP"/>
        </w:rPr>
        <w:t>Two levels of buildings and contents</w:t>
      </w:r>
      <w:r w:rsidR="004E4B20" w:rsidRPr="00180866">
        <w:rPr>
          <w:rFonts w:ascii="Century Gothic" w:hAnsi="Century Gothic" w:cs="Arial"/>
          <w:sz w:val="18"/>
          <w:szCs w:val="20"/>
          <w:lang w:eastAsia="ja-JP"/>
        </w:rPr>
        <w:t xml:space="preserve"> cover</w:t>
      </w:r>
      <w:r w:rsidRPr="00180866">
        <w:rPr>
          <w:rFonts w:ascii="Century Gothic" w:hAnsi="Century Gothic" w:cs="Arial"/>
          <w:sz w:val="18"/>
          <w:szCs w:val="20"/>
          <w:lang w:eastAsia="ja-JP"/>
        </w:rPr>
        <w:t>, plus plenty of optional extras</w:t>
      </w:r>
    </w:p>
    <w:p w:rsidR="007558FA" w:rsidRPr="00180866" w:rsidRDefault="007558FA" w:rsidP="00016122">
      <w:pPr>
        <w:numPr>
          <w:ilvl w:val="0"/>
          <w:numId w:val="3"/>
        </w:numPr>
        <w:tabs>
          <w:tab w:val="num" w:pos="720"/>
        </w:tabs>
        <w:spacing w:line="360" w:lineRule="auto"/>
        <w:rPr>
          <w:rFonts w:ascii="Century Gothic" w:hAnsi="Century Gothic" w:cs="Arial"/>
          <w:sz w:val="18"/>
          <w:szCs w:val="20"/>
          <w:lang w:eastAsia="ja-JP"/>
        </w:rPr>
      </w:pPr>
      <w:r w:rsidRPr="00180866">
        <w:rPr>
          <w:rFonts w:ascii="Century Gothic" w:hAnsi="Century Gothic" w:cs="Arial"/>
          <w:sz w:val="18"/>
          <w:szCs w:val="20"/>
          <w:lang w:eastAsia="ja-JP"/>
        </w:rPr>
        <w:t xml:space="preserve">Replacement items settled on a new for old basis </w:t>
      </w:r>
    </w:p>
    <w:p w:rsidR="007558FA" w:rsidRPr="00180866" w:rsidRDefault="007558FA" w:rsidP="00016122">
      <w:pPr>
        <w:numPr>
          <w:ilvl w:val="0"/>
          <w:numId w:val="3"/>
        </w:numPr>
        <w:tabs>
          <w:tab w:val="num" w:pos="720"/>
        </w:tabs>
        <w:spacing w:line="360" w:lineRule="auto"/>
        <w:rPr>
          <w:rFonts w:ascii="Century Gothic" w:hAnsi="Century Gothic" w:cs="Arial"/>
          <w:sz w:val="18"/>
          <w:szCs w:val="20"/>
        </w:rPr>
      </w:pPr>
      <w:r w:rsidRPr="00180866">
        <w:rPr>
          <w:rFonts w:ascii="Century Gothic" w:hAnsi="Century Gothic" w:cs="Arial"/>
          <w:sz w:val="18"/>
          <w:szCs w:val="20"/>
        </w:rPr>
        <w:t>Underwritten by a panel of trusted insurers</w:t>
      </w:r>
    </w:p>
    <w:p w:rsidR="00A76162" w:rsidRPr="00180866" w:rsidRDefault="00A76162" w:rsidP="00016122">
      <w:pPr>
        <w:spacing w:line="360" w:lineRule="auto"/>
        <w:rPr>
          <w:rFonts w:ascii="Century Gothic" w:hAnsi="Century Gothic" w:cs="Arial"/>
          <w:sz w:val="18"/>
          <w:szCs w:val="20"/>
        </w:rPr>
      </w:pPr>
    </w:p>
    <w:p w:rsidR="00E25C00" w:rsidRPr="00180866" w:rsidRDefault="00016122" w:rsidP="00016122">
      <w:pPr>
        <w:spacing w:line="360" w:lineRule="auto"/>
        <w:ind w:firstLine="360"/>
        <w:rPr>
          <w:rFonts w:ascii="Century Gothic" w:hAnsi="Century Gothic" w:cs="Arial"/>
          <w:b/>
          <w:sz w:val="18"/>
          <w:szCs w:val="20"/>
        </w:rPr>
      </w:pPr>
      <w:r w:rsidRPr="00180866">
        <w:rPr>
          <w:rFonts w:ascii="Century Gothic" w:hAnsi="Century Gothic" w:cs="Arial"/>
          <w:b/>
          <w:sz w:val="18"/>
          <w:szCs w:val="20"/>
        </w:rPr>
        <w:t xml:space="preserve">Paymentshield </w:t>
      </w:r>
      <w:r w:rsidR="00E25C00" w:rsidRPr="00180866">
        <w:rPr>
          <w:rFonts w:ascii="Century Gothic" w:hAnsi="Century Gothic" w:cs="Arial"/>
          <w:b/>
          <w:sz w:val="18"/>
          <w:szCs w:val="20"/>
        </w:rPr>
        <w:t>Income Insurance</w:t>
      </w:r>
    </w:p>
    <w:p w:rsidR="00E25C00" w:rsidRPr="00180866" w:rsidRDefault="005B0FB7" w:rsidP="00016122">
      <w:pPr>
        <w:numPr>
          <w:ilvl w:val="0"/>
          <w:numId w:val="2"/>
        </w:numPr>
        <w:tabs>
          <w:tab w:val="num" w:pos="720"/>
        </w:tabs>
        <w:autoSpaceDE w:val="0"/>
        <w:autoSpaceDN w:val="0"/>
        <w:adjustRightInd w:val="0"/>
        <w:spacing w:line="360" w:lineRule="auto"/>
        <w:rPr>
          <w:rFonts w:ascii="Century Gothic" w:hAnsi="Century Gothic" w:cs="Arial"/>
          <w:sz w:val="18"/>
          <w:szCs w:val="20"/>
        </w:rPr>
      </w:pPr>
      <w:r w:rsidRPr="00180866">
        <w:rPr>
          <w:rFonts w:ascii="Century Gothic" w:hAnsi="Century Gothic" w:cs="Arial"/>
          <w:sz w:val="18"/>
          <w:szCs w:val="20"/>
        </w:rPr>
        <w:t>U</w:t>
      </w:r>
      <w:r w:rsidR="00E25C00" w:rsidRPr="00180866">
        <w:rPr>
          <w:rFonts w:ascii="Century Gothic" w:hAnsi="Century Gothic" w:cs="Arial"/>
          <w:sz w:val="18"/>
          <w:szCs w:val="20"/>
        </w:rPr>
        <w:t>p to £2,000 a month income replacement if you can’t work due to accident, illness or redundancy</w:t>
      </w:r>
      <w:r w:rsidR="003A39B2" w:rsidRPr="00D7100F">
        <w:rPr>
          <w:rFonts w:ascii="Century Gothic" w:hAnsi="Century Gothic" w:cs="Arial"/>
          <w:sz w:val="18"/>
          <w:szCs w:val="20"/>
          <w:vertAlign w:val="superscript"/>
        </w:rPr>
        <w:t>1</w:t>
      </w:r>
      <w:r w:rsidR="00E25C00" w:rsidRPr="00180866">
        <w:rPr>
          <w:rFonts w:ascii="Century Gothic" w:hAnsi="Century Gothic" w:cs="Arial"/>
          <w:sz w:val="18"/>
          <w:szCs w:val="20"/>
        </w:rPr>
        <w:t xml:space="preserve"> </w:t>
      </w:r>
    </w:p>
    <w:p w:rsidR="00E25C00" w:rsidRPr="00180866" w:rsidRDefault="00E25C00" w:rsidP="00016122">
      <w:pPr>
        <w:numPr>
          <w:ilvl w:val="0"/>
          <w:numId w:val="2"/>
        </w:numPr>
        <w:tabs>
          <w:tab w:val="num" w:pos="720"/>
        </w:tabs>
        <w:autoSpaceDE w:val="0"/>
        <w:autoSpaceDN w:val="0"/>
        <w:adjustRightInd w:val="0"/>
        <w:spacing w:line="360" w:lineRule="auto"/>
        <w:rPr>
          <w:rFonts w:ascii="Century Gothic" w:hAnsi="Century Gothic" w:cs="Arial"/>
          <w:sz w:val="18"/>
          <w:szCs w:val="20"/>
        </w:rPr>
      </w:pPr>
      <w:r w:rsidRPr="00180866">
        <w:rPr>
          <w:rFonts w:ascii="Century Gothic" w:hAnsi="Century Gothic" w:cs="Arial"/>
          <w:sz w:val="18"/>
          <w:szCs w:val="20"/>
        </w:rPr>
        <w:t>Flexible cover options and payment plans to suit most budgets</w:t>
      </w:r>
    </w:p>
    <w:p w:rsidR="00003C34" w:rsidRPr="00180866" w:rsidRDefault="00E25C00" w:rsidP="00016122">
      <w:pPr>
        <w:numPr>
          <w:ilvl w:val="0"/>
          <w:numId w:val="2"/>
        </w:numPr>
        <w:tabs>
          <w:tab w:val="num" w:pos="720"/>
        </w:tabs>
        <w:autoSpaceDE w:val="0"/>
        <w:autoSpaceDN w:val="0"/>
        <w:adjustRightInd w:val="0"/>
        <w:spacing w:line="360" w:lineRule="auto"/>
        <w:jc w:val="both"/>
        <w:rPr>
          <w:rFonts w:ascii="Century Gothic" w:hAnsi="Century Gothic" w:cs="Arial"/>
          <w:sz w:val="18"/>
          <w:szCs w:val="20"/>
        </w:rPr>
      </w:pPr>
      <w:r w:rsidRPr="00180866">
        <w:rPr>
          <w:rFonts w:ascii="Century Gothic" w:hAnsi="Century Gothic" w:cs="Arial"/>
          <w:sz w:val="18"/>
          <w:szCs w:val="20"/>
        </w:rPr>
        <w:t>Back to work support</w:t>
      </w:r>
      <w:r w:rsidR="005A45EA">
        <w:rPr>
          <w:rFonts w:ascii="Century Gothic" w:hAnsi="Century Gothic" w:cs="Arial"/>
          <w:b/>
          <w:sz w:val="18"/>
          <w:szCs w:val="20"/>
          <w:vertAlign w:val="superscript"/>
        </w:rPr>
        <w:t>2</w:t>
      </w:r>
      <w:r w:rsidRPr="00180866">
        <w:rPr>
          <w:rFonts w:ascii="Century Gothic" w:hAnsi="Century Gothic" w:cs="Arial"/>
          <w:sz w:val="18"/>
          <w:szCs w:val="20"/>
        </w:rPr>
        <w:t xml:space="preserve">, </w:t>
      </w:r>
      <w:r w:rsidR="00D7100F" w:rsidRPr="00D7100F">
        <w:rPr>
          <w:rFonts w:ascii="Century Gothic" w:hAnsi="Century Gothic" w:cs="Arial"/>
          <w:sz w:val="18"/>
          <w:szCs w:val="20"/>
        </w:rPr>
        <w:t>l</w:t>
      </w:r>
      <w:r w:rsidRPr="00180866">
        <w:rPr>
          <w:rFonts w:ascii="Century Gothic" w:hAnsi="Century Gothic" w:cs="Arial"/>
          <w:sz w:val="18"/>
          <w:szCs w:val="20"/>
        </w:rPr>
        <w:t>egal advice and carer cover included</w:t>
      </w:r>
      <w:r w:rsidR="008A79B8" w:rsidRPr="00180866">
        <w:rPr>
          <w:rFonts w:ascii="Century Gothic" w:hAnsi="Century Gothic" w:cs="Arial"/>
          <w:sz w:val="18"/>
          <w:szCs w:val="20"/>
        </w:rPr>
        <w:t xml:space="preserve"> as standard</w:t>
      </w:r>
    </w:p>
    <w:p w:rsidR="00003C34" w:rsidRPr="00180866" w:rsidRDefault="00003C34" w:rsidP="00016122">
      <w:pPr>
        <w:spacing w:line="360" w:lineRule="auto"/>
        <w:rPr>
          <w:rFonts w:ascii="Century Gothic" w:hAnsi="Century Gothic" w:cs="Arial"/>
          <w:b/>
          <w:sz w:val="16"/>
          <w:szCs w:val="20"/>
        </w:rPr>
      </w:pPr>
    </w:p>
    <w:p w:rsidR="00A76162" w:rsidRPr="00180866" w:rsidRDefault="00016122" w:rsidP="00016122">
      <w:pPr>
        <w:spacing w:line="360" w:lineRule="auto"/>
        <w:ind w:firstLine="360"/>
        <w:rPr>
          <w:rFonts w:ascii="Century Gothic" w:hAnsi="Century Gothic" w:cs="Arial"/>
          <w:b/>
          <w:sz w:val="18"/>
          <w:szCs w:val="20"/>
        </w:rPr>
      </w:pPr>
      <w:r w:rsidRPr="00180866">
        <w:rPr>
          <w:rFonts w:ascii="Century Gothic" w:hAnsi="Century Gothic" w:cs="Arial"/>
          <w:b/>
          <w:sz w:val="18"/>
          <w:szCs w:val="20"/>
        </w:rPr>
        <w:t xml:space="preserve">Paymentshield </w:t>
      </w:r>
      <w:r w:rsidR="004E4B20" w:rsidRPr="00180866">
        <w:rPr>
          <w:rFonts w:ascii="Century Gothic" w:hAnsi="Century Gothic" w:cs="Arial"/>
          <w:b/>
          <w:sz w:val="18"/>
          <w:szCs w:val="20"/>
        </w:rPr>
        <w:t>Mortgage Protection Insurance</w:t>
      </w:r>
    </w:p>
    <w:p w:rsidR="004E4B20" w:rsidRPr="00180866" w:rsidRDefault="005B0FB7" w:rsidP="00016122">
      <w:pPr>
        <w:numPr>
          <w:ilvl w:val="0"/>
          <w:numId w:val="1"/>
        </w:numPr>
        <w:tabs>
          <w:tab w:val="num" w:pos="720"/>
        </w:tabs>
        <w:autoSpaceDE w:val="0"/>
        <w:autoSpaceDN w:val="0"/>
        <w:adjustRightInd w:val="0"/>
        <w:spacing w:line="360" w:lineRule="auto"/>
        <w:rPr>
          <w:rFonts w:ascii="Century Gothic" w:hAnsi="Century Gothic" w:cs="Arial"/>
          <w:sz w:val="18"/>
          <w:szCs w:val="20"/>
        </w:rPr>
      </w:pPr>
      <w:r w:rsidRPr="00180866">
        <w:rPr>
          <w:rFonts w:ascii="Century Gothic" w:hAnsi="Century Gothic" w:cs="Arial"/>
          <w:sz w:val="18"/>
          <w:szCs w:val="20"/>
        </w:rPr>
        <w:t>U</w:t>
      </w:r>
      <w:r w:rsidR="004E4B20" w:rsidRPr="00180866">
        <w:rPr>
          <w:rFonts w:ascii="Century Gothic" w:hAnsi="Century Gothic" w:cs="Arial"/>
          <w:sz w:val="18"/>
          <w:szCs w:val="20"/>
        </w:rPr>
        <w:t xml:space="preserve">p to £3,000 a </w:t>
      </w:r>
      <w:r w:rsidR="004E4B20" w:rsidRPr="005A45EA">
        <w:rPr>
          <w:rFonts w:ascii="Century Gothic" w:hAnsi="Century Gothic" w:cs="Arial"/>
          <w:sz w:val="18"/>
          <w:szCs w:val="20"/>
        </w:rPr>
        <w:t>month</w:t>
      </w:r>
      <w:r w:rsidR="00D7100F" w:rsidRPr="00D7100F">
        <w:rPr>
          <w:rFonts w:ascii="Century Gothic" w:hAnsi="Century Gothic" w:cs="Arial"/>
          <w:sz w:val="18"/>
          <w:szCs w:val="20"/>
          <w:vertAlign w:val="superscript"/>
        </w:rPr>
        <w:t>3</w:t>
      </w:r>
      <w:r w:rsidR="003A39B2" w:rsidRPr="005A45EA">
        <w:rPr>
          <w:rFonts w:ascii="Century Gothic" w:hAnsi="Century Gothic" w:cs="Arial"/>
          <w:sz w:val="18"/>
          <w:szCs w:val="20"/>
        </w:rPr>
        <w:t xml:space="preserve"> </w:t>
      </w:r>
      <w:r w:rsidR="007D0E91" w:rsidRPr="005A45EA">
        <w:rPr>
          <w:rFonts w:ascii="Century Gothic" w:hAnsi="Century Gothic" w:cs="Arial"/>
          <w:sz w:val="18"/>
          <w:szCs w:val="20"/>
        </w:rPr>
        <w:t>to</w:t>
      </w:r>
      <w:r w:rsidR="007D0E91" w:rsidRPr="00180866">
        <w:rPr>
          <w:rFonts w:ascii="Century Gothic" w:hAnsi="Century Gothic" w:cs="Arial"/>
          <w:sz w:val="18"/>
          <w:szCs w:val="20"/>
        </w:rPr>
        <w:t xml:space="preserve"> pay your mortgage </w:t>
      </w:r>
      <w:r w:rsidR="004E4B20" w:rsidRPr="00180866">
        <w:rPr>
          <w:rFonts w:ascii="Century Gothic" w:hAnsi="Century Gothic" w:cs="Arial"/>
          <w:sz w:val="18"/>
          <w:szCs w:val="20"/>
        </w:rPr>
        <w:t>if you can’t work due to accident, illness or redundancy</w:t>
      </w:r>
    </w:p>
    <w:p w:rsidR="00341A06" w:rsidRPr="00180866" w:rsidRDefault="00003C34" w:rsidP="00016122">
      <w:pPr>
        <w:numPr>
          <w:ilvl w:val="0"/>
          <w:numId w:val="1"/>
        </w:numPr>
        <w:tabs>
          <w:tab w:val="num" w:pos="720"/>
        </w:tabs>
        <w:autoSpaceDE w:val="0"/>
        <w:autoSpaceDN w:val="0"/>
        <w:adjustRightInd w:val="0"/>
        <w:spacing w:line="360" w:lineRule="auto"/>
        <w:rPr>
          <w:rFonts w:ascii="Century Gothic" w:hAnsi="Century Gothic" w:cs="Arial"/>
          <w:sz w:val="18"/>
          <w:szCs w:val="20"/>
        </w:rPr>
      </w:pPr>
      <w:r w:rsidRPr="00180866">
        <w:rPr>
          <w:rFonts w:ascii="Century Gothic" w:hAnsi="Century Gothic" w:cs="Arial"/>
          <w:sz w:val="18"/>
          <w:szCs w:val="20"/>
        </w:rPr>
        <w:t>Up to 33% additional cover available for other household expenses</w:t>
      </w:r>
      <w:r w:rsidR="005A45EA">
        <w:rPr>
          <w:rFonts w:ascii="Century Gothic" w:hAnsi="Century Gothic" w:cs="Arial"/>
          <w:b/>
          <w:sz w:val="18"/>
          <w:szCs w:val="18"/>
          <w:vertAlign w:val="superscript"/>
        </w:rPr>
        <w:t>3</w:t>
      </w:r>
    </w:p>
    <w:p w:rsidR="004E4B20" w:rsidRPr="00180866" w:rsidRDefault="00341A06" w:rsidP="00016122">
      <w:pPr>
        <w:numPr>
          <w:ilvl w:val="0"/>
          <w:numId w:val="1"/>
        </w:numPr>
        <w:tabs>
          <w:tab w:val="num" w:pos="720"/>
        </w:tabs>
        <w:autoSpaceDE w:val="0"/>
        <w:autoSpaceDN w:val="0"/>
        <w:adjustRightInd w:val="0"/>
        <w:spacing w:line="360" w:lineRule="auto"/>
        <w:jc w:val="both"/>
        <w:rPr>
          <w:rFonts w:ascii="Century Gothic" w:hAnsi="Century Gothic" w:cs="Arial"/>
          <w:sz w:val="18"/>
          <w:szCs w:val="20"/>
        </w:rPr>
      </w:pPr>
      <w:r w:rsidRPr="00180866">
        <w:rPr>
          <w:rFonts w:ascii="Century Gothic" w:hAnsi="Century Gothic" w:cs="Arial"/>
          <w:sz w:val="18"/>
          <w:szCs w:val="20"/>
        </w:rPr>
        <w:t>Back to work support</w:t>
      </w:r>
      <w:r w:rsidR="005A45EA">
        <w:rPr>
          <w:rFonts w:ascii="Century Gothic" w:hAnsi="Century Gothic" w:cs="Arial"/>
          <w:b/>
          <w:sz w:val="18"/>
          <w:szCs w:val="20"/>
          <w:vertAlign w:val="superscript"/>
        </w:rPr>
        <w:t>2</w:t>
      </w:r>
      <w:r w:rsidR="00F577E8" w:rsidRPr="00180866">
        <w:rPr>
          <w:rFonts w:ascii="Century Gothic" w:hAnsi="Century Gothic" w:cs="Arial"/>
          <w:sz w:val="18"/>
          <w:szCs w:val="20"/>
        </w:rPr>
        <w:t xml:space="preserve">, </w:t>
      </w:r>
      <w:r w:rsidRPr="00180866">
        <w:rPr>
          <w:rFonts w:ascii="Century Gothic" w:hAnsi="Century Gothic" w:cs="Arial"/>
          <w:sz w:val="18"/>
          <w:szCs w:val="20"/>
        </w:rPr>
        <w:t>Legal advice and carer cover included</w:t>
      </w:r>
      <w:r w:rsidR="008A79B8" w:rsidRPr="00180866">
        <w:rPr>
          <w:rFonts w:ascii="Century Gothic" w:hAnsi="Century Gothic" w:cs="Arial"/>
          <w:sz w:val="18"/>
          <w:szCs w:val="20"/>
        </w:rPr>
        <w:t xml:space="preserve"> as standard</w:t>
      </w:r>
    </w:p>
    <w:p w:rsidR="00A76162" w:rsidRPr="00180866" w:rsidRDefault="00A76162" w:rsidP="006F6865">
      <w:pPr>
        <w:spacing w:line="360" w:lineRule="auto"/>
        <w:rPr>
          <w:rFonts w:ascii="Century Gothic" w:hAnsi="Century Gothic" w:cs="Arial"/>
          <w:sz w:val="18"/>
          <w:szCs w:val="20"/>
        </w:rPr>
      </w:pPr>
    </w:p>
    <w:p w:rsidR="000002E9" w:rsidRPr="00180866" w:rsidRDefault="000002E9" w:rsidP="000002E9">
      <w:pPr>
        <w:spacing w:line="360" w:lineRule="auto"/>
        <w:ind w:right="-64"/>
        <w:outlineLvl w:val="0"/>
        <w:rPr>
          <w:rFonts w:ascii="Century Gothic" w:hAnsi="Century Gothic" w:cs="Arial"/>
          <w:b/>
          <w:szCs w:val="20"/>
        </w:rPr>
      </w:pPr>
      <w:r w:rsidRPr="00180866">
        <w:rPr>
          <w:rFonts w:ascii="Century Gothic" w:hAnsi="Century Gothic" w:cs="Arial"/>
          <w:b/>
          <w:szCs w:val="20"/>
        </w:rPr>
        <w:t>Get a quote today</w:t>
      </w:r>
    </w:p>
    <w:p w:rsidR="000002E9" w:rsidRPr="00180866" w:rsidRDefault="000002E9" w:rsidP="000002E9">
      <w:pPr>
        <w:spacing w:line="360" w:lineRule="auto"/>
        <w:ind w:right="-64"/>
        <w:rPr>
          <w:rFonts w:ascii="Century Gothic" w:hAnsi="Century Gothic" w:cs="Arial"/>
          <w:sz w:val="18"/>
          <w:szCs w:val="20"/>
        </w:rPr>
      </w:pPr>
      <w:r w:rsidRPr="00180866">
        <w:rPr>
          <w:rFonts w:ascii="Century Gothic" w:hAnsi="Century Gothic" w:cs="Arial"/>
          <w:sz w:val="18"/>
          <w:szCs w:val="20"/>
        </w:rPr>
        <w:t xml:space="preserve">To </w:t>
      </w:r>
      <w:r w:rsidR="0042298B" w:rsidRPr="00180866">
        <w:rPr>
          <w:rFonts w:ascii="Century Gothic" w:hAnsi="Century Gothic" w:cs="Arial"/>
          <w:sz w:val="18"/>
          <w:szCs w:val="20"/>
        </w:rPr>
        <w:t xml:space="preserve">arrange a quote on any of these products or to discuss your general insurance options in more detail, </w:t>
      </w:r>
      <w:r w:rsidRPr="00180866">
        <w:rPr>
          <w:rFonts w:ascii="Century Gothic" w:hAnsi="Century Gothic" w:cs="Arial"/>
          <w:sz w:val="18"/>
          <w:szCs w:val="20"/>
        </w:rPr>
        <w:t xml:space="preserve">call  </w:t>
      </w:r>
      <w:r w:rsidRPr="00180866">
        <w:rPr>
          <w:rFonts w:ascii="Century Gothic" w:hAnsi="Century Gothic" w:cs="Arial"/>
          <w:b/>
          <w:sz w:val="18"/>
          <w:szCs w:val="20"/>
          <w:highlight w:val="lightGray"/>
        </w:rPr>
        <w:t>&lt;Company name&gt;</w:t>
      </w:r>
      <w:r w:rsidRPr="00180866">
        <w:rPr>
          <w:rFonts w:ascii="Century Gothic" w:hAnsi="Century Gothic" w:cs="Arial"/>
          <w:sz w:val="18"/>
          <w:szCs w:val="20"/>
        </w:rPr>
        <w:t xml:space="preserve"> today on </w:t>
      </w:r>
      <w:r w:rsidR="00FF1F45" w:rsidRPr="00180866">
        <w:rPr>
          <w:rFonts w:ascii="Century Gothic" w:hAnsi="Century Gothic" w:cs="Arial"/>
          <w:b/>
          <w:sz w:val="18"/>
          <w:szCs w:val="20"/>
        </w:rPr>
        <w:fldChar w:fldCharType="begin">
          <w:ffData>
            <w:name w:val="Text13"/>
            <w:enabled/>
            <w:calcOnExit w:val="0"/>
            <w:textInput>
              <w:default w:val="&lt;broker contact number&gt; "/>
            </w:textInput>
          </w:ffData>
        </w:fldChar>
      </w:r>
      <w:bookmarkStart w:id="11" w:name="Text13"/>
      <w:r w:rsidRPr="00180866">
        <w:rPr>
          <w:rFonts w:ascii="Century Gothic" w:hAnsi="Century Gothic" w:cs="Arial"/>
          <w:b/>
          <w:sz w:val="18"/>
          <w:szCs w:val="20"/>
        </w:rPr>
        <w:instrText xml:space="preserve"> FORMTEXT </w:instrText>
      </w:r>
      <w:r w:rsidR="00FF1F45" w:rsidRPr="00180866">
        <w:rPr>
          <w:rFonts w:ascii="Century Gothic" w:hAnsi="Century Gothic" w:cs="Arial"/>
          <w:b/>
          <w:sz w:val="18"/>
          <w:szCs w:val="20"/>
        </w:rPr>
      </w:r>
      <w:r w:rsidR="00FF1F45" w:rsidRPr="00180866">
        <w:rPr>
          <w:rFonts w:ascii="Century Gothic" w:hAnsi="Century Gothic" w:cs="Arial"/>
          <w:b/>
          <w:sz w:val="18"/>
          <w:szCs w:val="20"/>
        </w:rPr>
        <w:fldChar w:fldCharType="separate"/>
      </w:r>
      <w:r w:rsidRPr="00180866">
        <w:rPr>
          <w:rFonts w:ascii="Century Gothic" w:hAnsi="Century Gothic" w:cs="Arial"/>
          <w:b/>
          <w:noProof/>
          <w:sz w:val="18"/>
          <w:szCs w:val="20"/>
        </w:rPr>
        <w:t xml:space="preserve">&lt;broker contact number&gt; </w:t>
      </w:r>
      <w:r w:rsidR="00FF1F45" w:rsidRPr="00180866">
        <w:rPr>
          <w:rFonts w:ascii="Century Gothic" w:hAnsi="Century Gothic" w:cs="Arial"/>
          <w:b/>
          <w:sz w:val="18"/>
          <w:szCs w:val="20"/>
        </w:rPr>
        <w:fldChar w:fldCharType="end"/>
      </w:r>
      <w:bookmarkEnd w:id="11"/>
      <w:r w:rsidRPr="00180866">
        <w:rPr>
          <w:rFonts w:ascii="Century Gothic" w:hAnsi="Century Gothic" w:cs="Arial"/>
          <w:sz w:val="18"/>
          <w:szCs w:val="20"/>
        </w:rPr>
        <w:t xml:space="preserve"> or visit our website at </w:t>
      </w:r>
      <w:r w:rsidR="00FF1F45" w:rsidRPr="00180866">
        <w:rPr>
          <w:rFonts w:ascii="Century Gothic" w:hAnsi="Century Gothic" w:cs="Arial"/>
          <w:b/>
          <w:sz w:val="18"/>
          <w:szCs w:val="20"/>
        </w:rPr>
        <w:fldChar w:fldCharType="begin">
          <w:ffData>
            <w:name w:val=""/>
            <w:enabled/>
            <w:calcOnExit w:val="0"/>
            <w:textInput>
              <w:default w:val="&lt; broker website address&gt; "/>
            </w:textInput>
          </w:ffData>
        </w:fldChar>
      </w:r>
      <w:r w:rsidRPr="00180866">
        <w:rPr>
          <w:rFonts w:ascii="Century Gothic" w:hAnsi="Century Gothic" w:cs="Arial"/>
          <w:b/>
          <w:sz w:val="18"/>
          <w:szCs w:val="20"/>
        </w:rPr>
        <w:instrText xml:space="preserve"> FORMTEXT </w:instrText>
      </w:r>
      <w:r w:rsidR="00FF1F45" w:rsidRPr="00180866">
        <w:rPr>
          <w:rFonts w:ascii="Century Gothic" w:hAnsi="Century Gothic" w:cs="Arial"/>
          <w:b/>
          <w:sz w:val="18"/>
          <w:szCs w:val="20"/>
        </w:rPr>
      </w:r>
      <w:r w:rsidR="00FF1F45" w:rsidRPr="00180866">
        <w:rPr>
          <w:rFonts w:ascii="Century Gothic" w:hAnsi="Century Gothic" w:cs="Arial"/>
          <w:b/>
          <w:sz w:val="18"/>
          <w:szCs w:val="20"/>
        </w:rPr>
        <w:fldChar w:fldCharType="separate"/>
      </w:r>
      <w:r w:rsidRPr="00180866">
        <w:rPr>
          <w:rFonts w:ascii="Century Gothic" w:hAnsi="Century Gothic" w:cs="Arial"/>
          <w:b/>
          <w:noProof/>
          <w:sz w:val="18"/>
          <w:szCs w:val="20"/>
        </w:rPr>
        <w:t xml:space="preserve">&lt; broker website address&gt; </w:t>
      </w:r>
      <w:r w:rsidR="00FF1F45" w:rsidRPr="00180866">
        <w:rPr>
          <w:rFonts w:ascii="Century Gothic" w:hAnsi="Century Gothic" w:cs="Arial"/>
          <w:b/>
          <w:sz w:val="18"/>
          <w:szCs w:val="20"/>
        </w:rPr>
        <w:fldChar w:fldCharType="end"/>
      </w:r>
    </w:p>
    <w:p w:rsidR="000002E9" w:rsidRPr="00180866" w:rsidRDefault="000002E9" w:rsidP="000002E9">
      <w:pPr>
        <w:spacing w:line="360" w:lineRule="auto"/>
        <w:ind w:right="-64"/>
        <w:rPr>
          <w:rFonts w:ascii="Century Gothic" w:hAnsi="Century Gothic" w:cs="Arial"/>
          <w:sz w:val="18"/>
          <w:szCs w:val="20"/>
        </w:rPr>
      </w:pPr>
    </w:p>
    <w:p w:rsidR="000002E9" w:rsidRPr="00180866" w:rsidRDefault="000002E9" w:rsidP="000002E9">
      <w:pPr>
        <w:spacing w:line="360" w:lineRule="auto"/>
        <w:ind w:right="-64"/>
        <w:rPr>
          <w:rFonts w:ascii="Century Gothic" w:hAnsi="Century Gothic" w:cs="Arial"/>
          <w:sz w:val="18"/>
          <w:szCs w:val="20"/>
        </w:rPr>
      </w:pPr>
      <w:r w:rsidRPr="00180866">
        <w:rPr>
          <w:rFonts w:ascii="Century Gothic" w:hAnsi="Century Gothic" w:cs="Arial"/>
          <w:sz w:val="18"/>
          <w:szCs w:val="20"/>
        </w:rPr>
        <w:t xml:space="preserve">Alternatively, email me at </w:t>
      </w:r>
      <w:r w:rsidRPr="00180866">
        <w:rPr>
          <w:rFonts w:ascii="Century Gothic" w:hAnsi="Century Gothic" w:cs="Arial"/>
          <w:b/>
          <w:sz w:val="18"/>
          <w:szCs w:val="20"/>
          <w:highlight w:val="lightGray"/>
        </w:rPr>
        <w:t>&lt;insert email address&gt;</w:t>
      </w:r>
      <w:r w:rsidRPr="00180866">
        <w:rPr>
          <w:rFonts w:ascii="Century Gothic" w:hAnsi="Century Gothic" w:cs="Arial"/>
          <w:sz w:val="18"/>
          <w:szCs w:val="20"/>
        </w:rPr>
        <w:t xml:space="preserve"> to arrange an appointment that suits you. </w:t>
      </w:r>
    </w:p>
    <w:p w:rsidR="000002E9" w:rsidRPr="00180866" w:rsidRDefault="000002E9" w:rsidP="000002E9">
      <w:pPr>
        <w:spacing w:line="360" w:lineRule="auto"/>
        <w:ind w:right="-64"/>
        <w:rPr>
          <w:rFonts w:ascii="Century Gothic" w:hAnsi="Century Gothic" w:cs="Arial"/>
          <w:sz w:val="18"/>
          <w:szCs w:val="20"/>
        </w:rPr>
      </w:pPr>
    </w:p>
    <w:p w:rsidR="000002E9" w:rsidRPr="00180866" w:rsidRDefault="000002E9" w:rsidP="000002E9">
      <w:pPr>
        <w:spacing w:line="360" w:lineRule="auto"/>
        <w:ind w:right="-64"/>
        <w:outlineLvl w:val="0"/>
        <w:rPr>
          <w:rFonts w:ascii="Century Gothic" w:hAnsi="Century Gothic" w:cs="Arial"/>
          <w:sz w:val="18"/>
          <w:szCs w:val="20"/>
        </w:rPr>
      </w:pPr>
      <w:r w:rsidRPr="00180866">
        <w:rPr>
          <w:rFonts w:ascii="Century Gothic" w:hAnsi="Century Gothic" w:cs="Arial"/>
          <w:sz w:val="18"/>
          <w:szCs w:val="20"/>
        </w:rPr>
        <w:lastRenderedPageBreak/>
        <w:t>Best wishes</w:t>
      </w:r>
    </w:p>
    <w:p w:rsidR="000002E9" w:rsidRPr="00180866" w:rsidRDefault="000002E9" w:rsidP="000002E9">
      <w:pPr>
        <w:spacing w:line="360" w:lineRule="auto"/>
        <w:ind w:right="-64"/>
        <w:rPr>
          <w:rFonts w:ascii="Century Gothic" w:hAnsi="Century Gothic" w:cs="Arial"/>
          <w:sz w:val="18"/>
          <w:szCs w:val="20"/>
        </w:rPr>
      </w:pPr>
    </w:p>
    <w:p w:rsidR="000002E9" w:rsidRPr="00180866" w:rsidRDefault="00FF1F45" w:rsidP="000002E9">
      <w:pPr>
        <w:spacing w:line="360" w:lineRule="auto"/>
        <w:ind w:right="-64"/>
        <w:rPr>
          <w:rFonts w:ascii="Century Gothic" w:hAnsi="Century Gothic" w:cs="Arial"/>
          <w:sz w:val="18"/>
          <w:szCs w:val="20"/>
        </w:rPr>
      </w:pPr>
      <w:r w:rsidRPr="00180866">
        <w:rPr>
          <w:rFonts w:ascii="Century Gothic" w:hAnsi="Century Gothic" w:cs="Arial"/>
          <w:sz w:val="18"/>
          <w:szCs w:val="20"/>
        </w:rPr>
        <w:fldChar w:fldCharType="begin">
          <w:ffData>
            <w:name w:val="Text14"/>
            <w:enabled/>
            <w:calcOnExit w:val="0"/>
            <w:textInput>
              <w:default w:val="&lt;Broker name&gt; "/>
            </w:textInput>
          </w:ffData>
        </w:fldChar>
      </w:r>
      <w:r w:rsidR="000002E9" w:rsidRPr="00180866">
        <w:rPr>
          <w:rFonts w:ascii="Century Gothic" w:hAnsi="Century Gothic" w:cs="Arial"/>
          <w:sz w:val="18"/>
          <w:szCs w:val="20"/>
        </w:rPr>
        <w:instrText xml:space="preserve"> FORMTEXT </w:instrText>
      </w:r>
      <w:r w:rsidRPr="00180866">
        <w:rPr>
          <w:rFonts w:ascii="Century Gothic" w:hAnsi="Century Gothic" w:cs="Arial"/>
          <w:sz w:val="18"/>
          <w:szCs w:val="20"/>
        </w:rPr>
      </w:r>
      <w:r w:rsidRPr="00180866">
        <w:rPr>
          <w:rFonts w:ascii="Century Gothic" w:hAnsi="Century Gothic" w:cs="Arial"/>
          <w:sz w:val="18"/>
          <w:szCs w:val="20"/>
        </w:rPr>
        <w:fldChar w:fldCharType="separate"/>
      </w:r>
      <w:r w:rsidR="000002E9" w:rsidRPr="00180866">
        <w:rPr>
          <w:rFonts w:ascii="Century Gothic" w:hAnsi="Century Gothic" w:cs="Arial"/>
          <w:noProof/>
          <w:sz w:val="18"/>
          <w:szCs w:val="20"/>
        </w:rPr>
        <w:t xml:space="preserve">&lt;Broker name&gt; </w:t>
      </w:r>
      <w:r w:rsidRPr="00180866">
        <w:rPr>
          <w:rFonts w:ascii="Century Gothic" w:hAnsi="Century Gothic" w:cs="Arial"/>
          <w:sz w:val="18"/>
          <w:szCs w:val="20"/>
        </w:rPr>
        <w:fldChar w:fldCharType="end"/>
      </w:r>
    </w:p>
    <w:p w:rsidR="000002E9" w:rsidRPr="00180866" w:rsidRDefault="00FF1F45" w:rsidP="000002E9">
      <w:pPr>
        <w:spacing w:line="360" w:lineRule="auto"/>
        <w:ind w:right="-64"/>
        <w:rPr>
          <w:rFonts w:ascii="Century Gothic" w:hAnsi="Century Gothic" w:cs="Arial"/>
          <w:sz w:val="18"/>
          <w:szCs w:val="20"/>
        </w:rPr>
      </w:pPr>
      <w:r w:rsidRPr="00180866">
        <w:rPr>
          <w:rFonts w:ascii="Century Gothic" w:hAnsi="Century Gothic" w:cs="Arial"/>
          <w:sz w:val="18"/>
          <w:szCs w:val="20"/>
        </w:rPr>
        <w:fldChar w:fldCharType="begin">
          <w:ffData>
            <w:name w:val="Text15"/>
            <w:enabled/>
            <w:calcOnExit w:val="0"/>
            <w:textInput>
              <w:default w:val="&lt;Broker company name&gt;"/>
            </w:textInput>
          </w:ffData>
        </w:fldChar>
      </w:r>
      <w:r w:rsidR="000002E9" w:rsidRPr="00180866">
        <w:rPr>
          <w:rFonts w:ascii="Century Gothic" w:hAnsi="Century Gothic" w:cs="Arial"/>
          <w:sz w:val="18"/>
          <w:szCs w:val="20"/>
        </w:rPr>
        <w:instrText xml:space="preserve"> FORMTEXT </w:instrText>
      </w:r>
      <w:r w:rsidRPr="00180866">
        <w:rPr>
          <w:rFonts w:ascii="Century Gothic" w:hAnsi="Century Gothic" w:cs="Arial"/>
          <w:sz w:val="18"/>
          <w:szCs w:val="20"/>
        </w:rPr>
      </w:r>
      <w:r w:rsidRPr="00180866">
        <w:rPr>
          <w:rFonts w:ascii="Century Gothic" w:hAnsi="Century Gothic" w:cs="Arial"/>
          <w:sz w:val="18"/>
          <w:szCs w:val="20"/>
        </w:rPr>
        <w:fldChar w:fldCharType="separate"/>
      </w:r>
      <w:r w:rsidR="000002E9" w:rsidRPr="00180866">
        <w:rPr>
          <w:rFonts w:ascii="Century Gothic" w:hAnsi="Century Gothic" w:cs="Arial"/>
          <w:noProof/>
          <w:sz w:val="18"/>
          <w:szCs w:val="20"/>
        </w:rPr>
        <w:t>&lt;Broker company name&gt;</w:t>
      </w:r>
      <w:r w:rsidRPr="00180866">
        <w:rPr>
          <w:rFonts w:ascii="Century Gothic" w:hAnsi="Century Gothic" w:cs="Arial"/>
          <w:sz w:val="18"/>
          <w:szCs w:val="20"/>
        </w:rPr>
        <w:fldChar w:fldCharType="end"/>
      </w:r>
    </w:p>
    <w:p w:rsidR="00A76162" w:rsidRDefault="00A76162" w:rsidP="006F6865">
      <w:pPr>
        <w:autoSpaceDE w:val="0"/>
        <w:autoSpaceDN w:val="0"/>
        <w:adjustRightInd w:val="0"/>
        <w:spacing w:line="360" w:lineRule="auto"/>
        <w:rPr>
          <w:rFonts w:ascii="Century Gothic" w:hAnsi="Century Gothic" w:cs="Arial"/>
          <w:sz w:val="18"/>
          <w:szCs w:val="20"/>
        </w:rPr>
      </w:pPr>
    </w:p>
    <w:p w:rsidR="0042298B" w:rsidRDefault="005A45EA" w:rsidP="0042298B">
      <w:pPr>
        <w:spacing w:line="360" w:lineRule="auto"/>
        <w:rPr>
          <w:rFonts w:ascii="Century Gothic" w:hAnsi="Century Gothic" w:cs="Arial"/>
          <w:sz w:val="16"/>
          <w:szCs w:val="16"/>
        </w:rPr>
      </w:pPr>
      <w:r w:rsidRPr="005A45EA">
        <w:rPr>
          <w:rFonts w:ascii="Century Gothic" w:hAnsi="Century Gothic" w:cs="Arial"/>
          <w:b/>
          <w:sz w:val="16"/>
          <w:szCs w:val="20"/>
        </w:rPr>
        <w:t xml:space="preserve">Note </w:t>
      </w:r>
      <w:r w:rsidR="003A39B2" w:rsidRPr="005A45EA">
        <w:rPr>
          <w:rFonts w:ascii="Century Gothic" w:hAnsi="Century Gothic" w:cs="Arial"/>
          <w:b/>
          <w:sz w:val="16"/>
          <w:szCs w:val="20"/>
        </w:rPr>
        <w:t>1</w:t>
      </w:r>
      <w:r>
        <w:rPr>
          <w:rFonts w:ascii="Century Gothic" w:hAnsi="Century Gothic" w:cs="Arial"/>
          <w:b/>
          <w:sz w:val="16"/>
          <w:szCs w:val="20"/>
        </w:rPr>
        <w:t>:</w:t>
      </w:r>
      <w:r w:rsidR="0042298B" w:rsidRPr="00180866">
        <w:rPr>
          <w:rFonts w:ascii="Century Gothic" w:hAnsi="Century Gothic" w:cs="Arial"/>
          <w:sz w:val="16"/>
          <w:szCs w:val="20"/>
        </w:rPr>
        <w:t xml:space="preserve"> subject to a maximum of 65% of your gross monthly income</w:t>
      </w:r>
      <w:r w:rsidR="0042298B" w:rsidRPr="00180866">
        <w:rPr>
          <w:rFonts w:ascii="Century Gothic" w:hAnsi="Century Gothic" w:cs="Arial"/>
          <w:sz w:val="16"/>
          <w:szCs w:val="16"/>
        </w:rPr>
        <w:t xml:space="preserve"> </w:t>
      </w:r>
    </w:p>
    <w:p w:rsidR="005A45EA" w:rsidRPr="00180866" w:rsidRDefault="005A45EA" w:rsidP="005A45EA">
      <w:pPr>
        <w:spacing w:line="360" w:lineRule="auto"/>
        <w:rPr>
          <w:rFonts w:ascii="Century Gothic" w:hAnsi="Century Gothic" w:cs="Arial"/>
          <w:sz w:val="16"/>
          <w:szCs w:val="16"/>
        </w:rPr>
      </w:pPr>
      <w:r w:rsidRPr="005A45EA">
        <w:rPr>
          <w:rFonts w:ascii="Century Gothic" w:hAnsi="Century Gothic" w:cs="Arial"/>
          <w:b/>
          <w:sz w:val="16"/>
          <w:szCs w:val="16"/>
        </w:rPr>
        <w:t xml:space="preserve">Note </w:t>
      </w:r>
      <w:r>
        <w:rPr>
          <w:rFonts w:ascii="Century Gothic" w:hAnsi="Century Gothic" w:cs="Arial"/>
          <w:b/>
          <w:sz w:val="16"/>
          <w:szCs w:val="16"/>
        </w:rPr>
        <w:t xml:space="preserve">2: </w:t>
      </w:r>
      <w:r w:rsidRPr="00180866">
        <w:rPr>
          <w:rFonts w:ascii="Century Gothic" w:hAnsi="Century Gothic" w:cs="Arial"/>
          <w:sz w:val="16"/>
          <w:szCs w:val="16"/>
        </w:rPr>
        <w:t>If you choose unemployment cover as part of your policy</w:t>
      </w:r>
    </w:p>
    <w:p w:rsidR="0042298B" w:rsidRPr="00180866" w:rsidRDefault="005A45EA" w:rsidP="0042298B">
      <w:pPr>
        <w:spacing w:line="360" w:lineRule="auto"/>
        <w:rPr>
          <w:rFonts w:ascii="Century Gothic" w:hAnsi="Century Gothic" w:cs="Arial"/>
          <w:sz w:val="16"/>
          <w:szCs w:val="16"/>
        </w:rPr>
      </w:pPr>
      <w:r w:rsidRPr="005A45EA">
        <w:rPr>
          <w:rFonts w:ascii="Century Gothic" w:hAnsi="Century Gothic" w:cs="Arial"/>
          <w:b/>
          <w:sz w:val="16"/>
          <w:szCs w:val="16"/>
        </w:rPr>
        <w:t xml:space="preserve">Note </w:t>
      </w:r>
      <w:r>
        <w:rPr>
          <w:rFonts w:ascii="Century Gothic" w:hAnsi="Century Gothic" w:cs="Arial"/>
          <w:b/>
          <w:sz w:val="16"/>
          <w:szCs w:val="16"/>
        </w:rPr>
        <w:t>3:</w:t>
      </w:r>
      <w:r w:rsidR="0042298B" w:rsidRPr="00180866">
        <w:rPr>
          <w:rFonts w:ascii="Century Gothic" w:hAnsi="Century Gothic" w:cs="Arial"/>
          <w:sz w:val="16"/>
          <w:szCs w:val="16"/>
        </w:rPr>
        <w:t xml:space="preserve"> Cover is available up to £3,000 a month (subject to a maximum of 75% of your gross monthly income)</w:t>
      </w:r>
    </w:p>
    <w:p w:rsidR="00B562C0" w:rsidRDefault="00B562C0" w:rsidP="00B562C0">
      <w:pPr>
        <w:spacing w:line="360" w:lineRule="auto"/>
        <w:rPr>
          <w:rFonts w:ascii="Century Gothic" w:hAnsi="Century Gothic" w:cs="Arial"/>
          <w:sz w:val="18"/>
          <w:szCs w:val="20"/>
        </w:rPr>
      </w:pPr>
    </w:p>
    <w:p w:rsidR="00D7100F" w:rsidRDefault="00D7100F" w:rsidP="00B562C0">
      <w:pPr>
        <w:spacing w:line="360" w:lineRule="auto"/>
        <w:rPr>
          <w:rFonts w:ascii="Century Gothic" w:hAnsi="Century Gothic" w:cs="Arial"/>
          <w:sz w:val="18"/>
          <w:szCs w:val="20"/>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Default="00D7100F" w:rsidP="00D7100F">
      <w:pPr>
        <w:spacing w:line="360" w:lineRule="auto"/>
        <w:ind w:right="-64"/>
        <w:outlineLvl w:val="0"/>
        <w:rPr>
          <w:rFonts w:ascii="Century Gothic" w:hAnsi="Century Gothic" w:cs="Arial"/>
          <w:b/>
          <w:sz w:val="14"/>
          <w:szCs w:val="14"/>
        </w:rPr>
      </w:pPr>
    </w:p>
    <w:p w:rsidR="00D7100F" w:rsidRPr="00D7100F" w:rsidRDefault="00D7100F" w:rsidP="00D7100F">
      <w:pPr>
        <w:spacing w:line="360" w:lineRule="auto"/>
        <w:ind w:right="-64"/>
        <w:outlineLvl w:val="0"/>
        <w:rPr>
          <w:rFonts w:ascii="Century Gothic" w:hAnsi="Century Gothic" w:cs="Arial"/>
          <w:b/>
          <w:sz w:val="16"/>
          <w:szCs w:val="16"/>
        </w:rPr>
      </w:pPr>
      <w:r w:rsidRPr="00D7100F">
        <w:rPr>
          <w:rFonts w:ascii="Century Gothic" w:hAnsi="Century Gothic" w:cs="Arial"/>
          <w:b/>
          <w:sz w:val="16"/>
          <w:szCs w:val="16"/>
        </w:rPr>
        <w:t>We want you to know</w:t>
      </w:r>
    </w:p>
    <w:p w:rsidR="00D7100F" w:rsidRPr="00D7100F" w:rsidRDefault="00D7100F" w:rsidP="00D7100F">
      <w:pPr>
        <w:autoSpaceDE w:val="0"/>
        <w:autoSpaceDN w:val="0"/>
        <w:adjustRightInd w:val="0"/>
        <w:spacing w:line="360" w:lineRule="auto"/>
        <w:rPr>
          <w:rFonts w:ascii="Century Gothic" w:hAnsi="Century Gothic" w:cs="Arial"/>
          <w:sz w:val="14"/>
          <w:szCs w:val="14"/>
        </w:rPr>
      </w:pPr>
      <w:r w:rsidRPr="00D7100F">
        <w:rPr>
          <w:rFonts w:ascii="Century Gothic" w:hAnsi="Century Gothic"/>
          <w:iCs/>
          <w:sz w:val="14"/>
          <w:szCs w:val="14"/>
        </w:rPr>
        <w:t xml:space="preserve">Payment Protection Insurance is optional. There are other providers of Payment Protection Insurance and Short Term Income Protection and other products designed to protect you against loss of income. For impartial information about insurance, please visit the website at </w:t>
      </w:r>
      <w:r w:rsidRPr="00D7100F">
        <w:rPr>
          <w:rFonts w:ascii="Century Gothic" w:hAnsi="Century Gothic" w:cs="Arial"/>
          <w:sz w:val="14"/>
          <w:szCs w:val="14"/>
        </w:rPr>
        <w:t>www.moneyadviceservice.org.uk/yourmoney.</w:t>
      </w:r>
    </w:p>
    <w:p w:rsidR="00D7100F" w:rsidRPr="00D7100F" w:rsidRDefault="00D7100F" w:rsidP="00D7100F">
      <w:pPr>
        <w:tabs>
          <w:tab w:val="left" w:pos="2667"/>
        </w:tabs>
        <w:spacing w:line="360" w:lineRule="auto"/>
        <w:rPr>
          <w:rFonts w:ascii="Century Gothic" w:hAnsi="Century Gothic"/>
          <w:iCs/>
          <w:sz w:val="14"/>
          <w:szCs w:val="14"/>
        </w:rPr>
      </w:pPr>
      <w:r w:rsidRPr="00D7100F">
        <w:rPr>
          <w:rFonts w:ascii="Century Gothic" w:hAnsi="Century Gothic"/>
          <w:iCs/>
          <w:sz w:val="14"/>
          <w:szCs w:val="14"/>
        </w:rPr>
        <w:tab/>
      </w:r>
    </w:p>
    <w:p w:rsidR="00D7100F" w:rsidRPr="00D7100F" w:rsidRDefault="00D7100F" w:rsidP="00D7100F">
      <w:pPr>
        <w:spacing w:line="360" w:lineRule="auto"/>
        <w:rPr>
          <w:rFonts w:ascii="Century Gothic" w:hAnsi="Century Gothic" w:cs="Arial"/>
          <w:sz w:val="14"/>
          <w:szCs w:val="14"/>
        </w:rPr>
      </w:pPr>
      <w:r w:rsidRPr="00D7100F">
        <w:rPr>
          <w:rFonts w:ascii="Century Gothic" w:hAnsi="Century Gothic"/>
          <w:iCs/>
          <w:sz w:val="14"/>
          <w:szCs w:val="14"/>
        </w:rPr>
        <w:t xml:space="preserve">A typical monthly cost is £5.05 for Paymentshield Mortgage Payment Protection Insurance (MPPI) and £5.18 for Paymentshield Short Term Income Protection (STIP), for every £100 of monthly benefit. </w:t>
      </w:r>
      <w:r w:rsidRPr="00D7100F">
        <w:rPr>
          <w:rFonts w:ascii="Century Gothic" w:hAnsi="Century Gothic" w:cs="Arial"/>
          <w:sz w:val="14"/>
          <w:szCs w:val="14"/>
        </w:rPr>
        <w:t>The monthly cost is inclusive of Insurance Premium Tax at the current rate of 9.5%. This cost is based on full accident, sickness and unemployment option with 30 day back to day one cover, 12 months benefit, no deferred premium payment period and protecting a monthly repayment of £620 on MPPI and income of £755 on STIP.</w:t>
      </w:r>
    </w:p>
    <w:p w:rsidR="00D7100F" w:rsidRPr="00180866" w:rsidRDefault="00D7100F" w:rsidP="00B562C0">
      <w:pPr>
        <w:spacing w:line="360" w:lineRule="auto"/>
        <w:rPr>
          <w:rFonts w:ascii="Century Gothic" w:hAnsi="Century Gothic" w:cs="Arial"/>
          <w:sz w:val="18"/>
          <w:szCs w:val="20"/>
        </w:rPr>
      </w:pPr>
    </w:p>
    <w:p w:rsidR="00B562C0" w:rsidRPr="00180866" w:rsidRDefault="00B562C0" w:rsidP="00B562C0">
      <w:pPr>
        <w:spacing w:line="360" w:lineRule="auto"/>
        <w:rPr>
          <w:rFonts w:ascii="Century Gothic" w:hAnsi="Century Gothic" w:cs="Arial"/>
          <w:b/>
          <w:szCs w:val="20"/>
        </w:rPr>
      </w:pPr>
      <w:r w:rsidRPr="00180866">
        <w:rPr>
          <w:rFonts w:ascii="Century Gothic" w:hAnsi="Century Gothic" w:cs="Arial"/>
          <w:b/>
          <w:szCs w:val="20"/>
        </w:rPr>
        <w:t>Alternative headlines</w:t>
      </w:r>
    </w:p>
    <w:p w:rsidR="00B562C0" w:rsidRPr="00180866" w:rsidRDefault="00B562C0" w:rsidP="00B562C0">
      <w:pPr>
        <w:pStyle w:val="ListParagraph"/>
        <w:numPr>
          <w:ilvl w:val="0"/>
          <w:numId w:val="5"/>
        </w:numPr>
        <w:spacing w:line="360" w:lineRule="auto"/>
        <w:rPr>
          <w:rFonts w:ascii="Century Gothic" w:hAnsi="Century Gothic" w:cs="Arial"/>
          <w:sz w:val="18"/>
          <w:szCs w:val="20"/>
        </w:rPr>
      </w:pPr>
      <w:r w:rsidRPr="00180866">
        <w:rPr>
          <w:rFonts w:ascii="Century Gothic" w:hAnsi="Century Gothic" w:cs="Arial"/>
          <w:sz w:val="18"/>
          <w:szCs w:val="20"/>
        </w:rPr>
        <w:t>Your general insurance needs are our speciality</w:t>
      </w:r>
    </w:p>
    <w:p w:rsidR="00B562C0" w:rsidRPr="00180866" w:rsidRDefault="00B562C0" w:rsidP="00B562C0">
      <w:pPr>
        <w:pStyle w:val="ListParagraph"/>
        <w:numPr>
          <w:ilvl w:val="0"/>
          <w:numId w:val="5"/>
        </w:numPr>
        <w:spacing w:line="360" w:lineRule="auto"/>
        <w:rPr>
          <w:rFonts w:ascii="Century Gothic" w:hAnsi="Century Gothic" w:cs="Arial"/>
          <w:sz w:val="18"/>
          <w:szCs w:val="20"/>
        </w:rPr>
      </w:pPr>
      <w:r w:rsidRPr="00180866">
        <w:rPr>
          <w:rFonts w:ascii="Century Gothic" w:hAnsi="Century Gothic" w:cs="Arial"/>
          <w:sz w:val="18"/>
          <w:szCs w:val="20"/>
        </w:rPr>
        <w:t>Do you have the right cover?</w:t>
      </w:r>
    </w:p>
    <w:p w:rsidR="00B562C0" w:rsidRPr="00180866" w:rsidRDefault="005B0FB7" w:rsidP="00B562C0">
      <w:pPr>
        <w:pStyle w:val="ListParagraph"/>
        <w:numPr>
          <w:ilvl w:val="0"/>
          <w:numId w:val="5"/>
        </w:numPr>
        <w:spacing w:line="360" w:lineRule="auto"/>
        <w:rPr>
          <w:rFonts w:ascii="Century Gothic" w:hAnsi="Century Gothic" w:cs="Arial"/>
          <w:sz w:val="18"/>
          <w:szCs w:val="20"/>
        </w:rPr>
      </w:pPr>
      <w:r w:rsidRPr="00180866">
        <w:rPr>
          <w:rFonts w:ascii="Century Gothic" w:hAnsi="Century Gothic" w:cs="Arial"/>
          <w:sz w:val="18"/>
          <w:szCs w:val="20"/>
        </w:rPr>
        <w:t>Not all insurance products are the same</w:t>
      </w:r>
    </w:p>
    <w:p w:rsidR="00B562C0" w:rsidRDefault="00B562C0" w:rsidP="006F6865">
      <w:pPr>
        <w:spacing w:line="360" w:lineRule="auto"/>
        <w:rPr>
          <w:rFonts w:ascii="Avant Garde" w:hAnsi="Avant Garde" w:cs="Arial"/>
          <w:sz w:val="18"/>
          <w:szCs w:val="20"/>
        </w:rPr>
      </w:pPr>
    </w:p>
    <w:p w:rsidR="00A76162" w:rsidRPr="006F6865" w:rsidRDefault="00A76162" w:rsidP="006F6865">
      <w:pPr>
        <w:spacing w:line="360" w:lineRule="auto"/>
        <w:rPr>
          <w:rFonts w:ascii="Avant Garde" w:hAnsi="Avant Garde" w:cs="Arial"/>
          <w:sz w:val="18"/>
          <w:szCs w:val="20"/>
        </w:rPr>
      </w:pPr>
    </w:p>
    <w:sectPr w:rsidR="00A76162" w:rsidRPr="006F6865" w:rsidSect="00F2132E">
      <w:footerReference w:type="default" r:id="rId7"/>
      <w:pgSz w:w="11906" w:h="16838"/>
      <w:pgMar w:top="1134" w:right="1286" w:bottom="5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73" w:rsidRDefault="00231B73">
      <w:r>
        <w:separator/>
      </w:r>
    </w:p>
  </w:endnote>
  <w:endnote w:type="continuationSeparator" w:id="0">
    <w:p w:rsidR="00231B73" w:rsidRDefault="00231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6" w:rsidRPr="00180866" w:rsidRDefault="00180866" w:rsidP="00180866">
    <w:pPr>
      <w:pStyle w:val="Footer"/>
      <w:ind w:left="8306"/>
      <w:rPr>
        <w:rFonts w:ascii="Century Gothic" w:hAnsi="Century Gothic"/>
        <w:b/>
        <w:sz w:val="18"/>
        <w:szCs w:val="18"/>
      </w:rPr>
    </w:pPr>
    <w:r w:rsidRPr="00180866">
      <w:rPr>
        <w:rFonts w:ascii="Century Gothic" w:hAnsi="Century Gothic"/>
        <w:b/>
        <w:sz w:val="18"/>
        <w:szCs w:val="18"/>
      </w:rPr>
      <w:t>00679</w:t>
    </w:r>
  </w:p>
  <w:p w:rsidR="00180866" w:rsidRDefault="00180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73" w:rsidRDefault="00231B73">
      <w:r>
        <w:separator/>
      </w:r>
    </w:p>
  </w:footnote>
  <w:footnote w:type="continuationSeparator" w:id="0">
    <w:p w:rsidR="00231B73" w:rsidRDefault="00231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2761"/>
    <w:multiLevelType w:val="hybridMultilevel"/>
    <w:tmpl w:val="E542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D924C9"/>
    <w:multiLevelType w:val="hybridMultilevel"/>
    <w:tmpl w:val="F7AE6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3F1582"/>
    <w:multiLevelType w:val="hybridMultilevel"/>
    <w:tmpl w:val="EC089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5A721376"/>
    <w:multiLevelType w:val="hybridMultilevel"/>
    <w:tmpl w:val="B6464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7951628"/>
    <w:multiLevelType w:val="hybridMultilevel"/>
    <w:tmpl w:val="78C0BC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oNotTrackMoves/>
  <w:defaultTabStop w:val="720"/>
  <w:characterSpacingControl w:val="doNotCompress"/>
  <w:footnotePr>
    <w:footnote w:id="-1"/>
    <w:footnote w:id="0"/>
  </w:footnotePr>
  <w:endnotePr>
    <w:endnote w:id="-1"/>
    <w:endnote w:id="0"/>
  </w:endnotePr>
  <w:compat>
    <w:useFELayout/>
  </w:compat>
  <w:rsids>
    <w:rsidRoot w:val="007C48F7"/>
    <w:rsid w:val="000000AE"/>
    <w:rsid w:val="000002E9"/>
    <w:rsid w:val="000003E9"/>
    <w:rsid w:val="000007A2"/>
    <w:rsid w:val="00000E36"/>
    <w:rsid w:val="00001220"/>
    <w:rsid w:val="0000250E"/>
    <w:rsid w:val="00003BD5"/>
    <w:rsid w:val="00003C34"/>
    <w:rsid w:val="00003EDB"/>
    <w:rsid w:val="00003FC8"/>
    <w:rsid w:val="00004907"/>
    <w:rsid w:val="000059ED"/>
    <w:rsid w:val="00005B77"/>
    <w:rsid w:val="000073A5"/>
    <w:rsid w:val="000077E6"/>
    <w:rsid w:val="000102A9"/>
    <w:rsid w:val="0001053A"/>
    <w:rsid w:val="000105D1"/>
    <w:rsid w:val="0001105E"/>
    <w:rsid w:val="00011E7F"/>
    <w:rsid w:val="00012528"/>
    <w:rsid w:val="000128AB"/>
    <w:rsid w:val="00012D38"/>
    <w:rsid w:val="00013ADC"/>
    <w:rsid w:val="00016122"/>
    <w:rsid w:val="0001680D"/>
    <w:rsid w:val="00017D6D"/>
    <w:rsid w:val="00020388"/>
    <w:rsid w:val="000204F0"/>
    <w:rsid w:val="0002257C"/>
    <w:rsid w:val="00022EDA"/>
    <w:rsid w:val="0002383C"/>
    <w:rsid w:val="00023A3B"/>
    <w:rsid w:val="0002614A"/>
    <w:rsid w:val="00027A4C"/>
    <w:rsid w:val="00027A52"/>
    <w:rsid w:val="000333B9"/>
    <w:rsid w:val="000338EF"/>
    <w:rsid w:val="00033928"/>
    <w:rsid w:val="00033BCD"/>
    <w:rsid w:val="00035510"/>
    <w:rsid w:val="00035B75"/>
    <w:rsid w:val="00035FC1"/>
    <w:rsid w:val="00040F58"/>
    <w:rsid w:val="0004167B"/>
    <w:rsid w:val="00043825"/>
    <w:rsid w:val="00043879"/>
    <w:rsid w:val="0004407D"/>
    <w:rsid w:val="00046879"/>
    <w:rsid w:val="00047595"/>
    <w:rsid w:val="00050783"/>
    <w:rsid w:val="000512C5"/>
    <w:rsid w:val="000527A3"/>
    <w:rsid w:val="000545A1"/>
    <w:rsid w:val="00054B0D"/>
    <w:rsid w:val="00054C7D"/>
    <w:rsid w:val="00055CE6"/>
    <w:rsid w:val="00057D38"/>
    <w:rsid w:val="00061E2A"/>
    <w:rsid w:val="00062265"/>
    <w:rsid w:val="0006290A"/>
    <w:rsid w:val="00063150"/>
    <w:rsid w:val="0006396B"/>
    <w:rsid w:val="00063E48"/>
    <w:rsid w:val="00064192"/>
    <w:rsid w:val="000664E1"/>
    <w:rsid w:val="00066B25"/>
    <w:rsid w:val="00067ACC"/>
    <w:rsid w:val="0007242C"/>
    <w:rsid w:val="00072910"/>
    <w:rsid w:val="00072F39"/>
    <w:rsid w:val="000739AD"/>
    <w:rsid w:val="00074CAE"/>
    <w:rsid w:val="00075F36"/>
    <w:rsid w:val="000760DE"/>
    <w:rsid w:val="000764A2"/>
    <w:rsid w:val="00076C1D"/>
    <w:rsid w:val="0007715D"/>
    <w:rsid w:val="00077AA6"/>
    <w:rsid w:val="00077BB7"/>
    <w:rsid w:val="00077C6A"/>
    <w:rsid w:val="00077DAD"/>
    <w:rsid w:val="000805B4"/>
    <w:rsid w:val="00080D87"/>
    <w:rsid w:val="000813F7"/>
    <w:rsid w:val="0008341E"/>
    <w:rsid w:val="00083E92"/>
    <w:rsid w:val="000857D0"/>
    <w:rsid w:val="000857F7"/>
    <w:rsid w:val="000863B5"/>
    <w:rsid w:val="00086883"/>
    <w:rsid w:val="000874F1"/>
    <w:rsid w:val="000913C4"/>
    <w:rsid w:val="00091B58"/>
    <w:rsid w:val="00091F29"/>
    <w:rsid w:val="00092750"/>
    <w:rsid w:val="00092D19"/>
    <w:rsid w:val="000939C2"/>
    <w:rsid w:val="00094011"/>
    <w:rsid w:val="0009460D"/>
    <w:rsid w:val="0009517B"/>
    <w:rsid w:val="00096D81"/>
    <w:rsid w:val="00097080"/>
    <w:rsid w:val="000A11A3"/>
    <w:rsid w:val="000A1758"/>
    <w:rsid w:val="000A1A72"/>
    <w:rsid w:val="000A270A"/>
    <w:rsid w:val="000A2F32"/>
    <w:rsid w:val="000A4708"/>
    <w:rsid w:val="000A5199"/>
    <w:rsid w:val="000A5AA9"/>
    <w:rsid w:val="000A6252"/>
    <w:rsid w:val="000A6895"/>
    <w:rsid w:val="000A790F"/>
    <w:rsid w:val="000B0512"/>
    <w:rsid w:val="000B10E8"/>
    <w:rsid w:val="000B1503"/>
    <w:rsid w:val="000B2283"/>
    <w:rsid w:val="000B2906"/>
    <w:rsid w:val="000B32EF"/>
    <w:rsid w:val="000B42F1"/>
    <w:rsid w:val="000B4516"/>
    <w:rsid w:val="000B56B6"/>
    <w:rsid w:val="000B64CF"/>
    <w:rsid w:val="000B68AA"/>
    <w:rsid w:val="000B75AC"/>
    <w:rsid w:val="000C06FE"/>
    <w:rsid w:val="000C09B2"/>
    <w:rsid w:val="000C0C6D"/>
    <w:rsid w:val="000C1205"/>
    <w:rsid w:val="000C1340"/>
    <w:rsid w:val="000C32FA"/>
    <w:rsid w:val="000C3991"/>
    <w:rsid w:val="000C54BA"/>
    <w:rsid w:val="000C5534"/>
    <w:rsid w:val="000C5A5A"/>
    <w:rsid w:val="000D14FD"/>
    <w:rsid w:val="000D1D5C"/>
    <w:rsid w:val="000D1F17"/>
    <w:rsid w:val="000D46DC"/>
    <w:rsid w:val="000D5CF2"/>
    <w:rsid w:val="000D69B4"/>
    <w:rsid w:val="000D6F40"/>
    <w:rsid w:val="000D7A20"/>
    <w:rsid w:val="000D7B14"/>
    <w:rsid w:val="000E08A6"/>
    <w:rsid w:val="000E115B"/>
    <w:rsid w:val="000E1650"/>
    <w:rsid w:val="000E25F6"/>
    <w:rsid w:val="000E2CD9"/>
    <w:rsid w:val="000E3B6C"/>
    <w:rsid w:val="000E3FFC"/>
    <w:rsid w:val="000E4194"/>
    <w:rsid w:val="000E4491"/>
    <w:rsid w:val="000E782D"/>
    <w:rsid w:val="000E78B8"/>
    <w:rsid w:val="000E7C51"/>
    <w:rsid w:val="000E7D09"/>
    <w:rsid w:val="000F0D70"/>
    <w:rsid w:val="000F21C7"/>
    <w:rsid w:val="000F261F"/>
    <w:rsid w:val="000F2D03"/>
    <w:rsid w:val="000F3157"/>
    <w:rsid w:val="000F4133"/>
    <w:rsid w:val="000F4B17"/>
    <w:rsid w:val="000F54A7"/>
    <w:rsid w:val="000F5D26"/>
    <w:rsid w:val="000F687A"/>
    <w:rsid w:val="000F7239"/>
    <w:rsid w:val="0010048C"/>
    <w:rsid w:val="0010239E"/>
    <w:rsid w:val="00102DEA"/>
    <w:rsid w:val="001039D4"/>
    <w:rsid w:val="00103F84"/>
    <w:rsid w:val="00104487"/>
    <w:rsid w:val="00104588"/>
    <w:rsid w:val="00104639"/>
    <w:rsid w:val="00104C42"/>
    <w:rsid w:val="001077B4"/>
    <w:rsid w:val="00110EA3"/>
    <w:rsid w:val="0011189F"/>
    <w:rsid w:val="0011325B"/>
    <w:rsid w:val="0011406D"/>
    <w:rsid w:val="00114732"/>
    <w:rsid w:val="0011597E"/>
    <w:rsid w:val="00117DB7"/>
    <w:rsid w:val="001201E2"/>
    <w:rsid w:val="0012420F"/>
    <w:rsid w:val="00125127"/>
    <w:rsid w:val="001258C4"/>
    <w:rsid w:val="00126054"/>
    <w:rsid w:val="001267D9"/>
    <w:rsid w:val="00126979"/>
    <w:rsid w:val="00127AB5"/>
    <w:rsid w:val="00130B81"/>
    <w:rsid w:val="00131C25"/>
    <w:rsid w:val="00131C49"/>
    <w:rsid w:val="0013354C"/>
    <w:rsid w:val="0013383E"/>
    <w:rsid w:val="001347A4"/>
    <w:rsid w:val="00134E05"/>
    <w:rsid w:val="00134E1E"/>
    <w:rsid w:val="00135A17"/>
    <w:rsid w:val="00136D6C"/>
    <w:rsid w:val="001404F1"/>
    <w:rsid w:val="00140CAB"/>
    <w:rsid w:val="00140FF4"/>
    <w:rsid w:val="00141037"/>
    <w:rsid w:val="00141083"/>
    <w:rsid w:val="00141D23"/>
    <w:rsid w:val="001424E3"/>
    <w:rsid w:val="001424E5"/>
    <w:rsid w:val="00143E84"/>
    <w:rsid w:val="00145A77"/>
    <w:rsid w:val="00146001"/>
    <w:rsid w:val="001461D0"/>
    <w:rsid w:val="001475C8"/>
    <w:rsid w:val="0015055F"/>
    <w:rsid w:val="001515C0"/>
    <w:rsid w:val="00153457"/>
    <w:rsid w:val="001539EE"/>
    <w:rsid w:val="001544B7"/>
    <w:rsid w:val="00154947"/>
    <w:rsid w:val="00157055"/>
    <w:rsid w:val="0016092F"/>
    <w:rsid w:val="00161698"/>
    <w:rsid w:val="00163A34"/>
    <w:rsid w:val="00163C9D"/>
    <w:rsid w:val="00164177"/>
    <w:rsid w:val="00164604"/>
    <w:rsid w:val="00164787"/>
    <w:rsid w:val="00164920"/>
    <w:rsid w:val="001650DF"/>
    <w:rsid w:val="00165208"/>
    <w:rsid w:val="001668E4"/>
    <w:rsid w:val="00166C7C"/>
    <w:rsid w:val="00167078"/>
    <w:rsid w:val="0016757E"/>
    <w:rsid w:val="00170F88"/>
    <w:rsid w:val="00171901"/>
    <w:rsid w:val="00172D12"/>
    <w:rsid w:val="001738B1"/>
    <w:rsid w:val="00173DC9"/>
    <w:rsid w:val="00173FC1"/>
    <w:rsid w:val="00174B47"/>
    <w:rsid w:val="00180446"/>
    <w:rsid w:val="00180655"/>
    <w:rsid w:val="00180866"/>
    <w:rsid w:val="00180EBC"/>
    <w:rsid w:val="00181276"/>
    <w:rsid w:val="001812C3"/>
    <w:rsid w:val="00183F67"/>
    <w:rsid w:val="00184160"/>
    <w:rsid w:val="00185028"/>
    <w:rsid w:val="001851DC"/>
    <w:rsid w:val="00185528"/>
    <w:rsid w:val="0018680B"/>
    <w:rsid w:val="001876F5"/>
    <w:rsid w:val="00190923"/>
    <w:rsid w:val="00192668"/>
    <w:rsid w:val="0019287C"/>
    <w:rsid w:val="00192A1C"/>
    <w:rsid w:val="00192EF4"/>
    <w:rsid w:val="00192F60"/>
    <w:rsid w:val="00193974"/>
    <w:rsid w:val="0019466F"/>
    <w:rsid w:val="0019468A"/>
    <w:rsid w:val="0019604F"/>
    <w:rsid w:val="001960AB"/>
    <w:rsid w:val="00196EF6"/>
    <w:rsid w:val="00197F6F"/>
    <w:rsid w:val="001A0534"/>
    <w:rsid w:val="001A209A"/>
    <w:rsid w:val="001A21FB"/>
    <w:rsid w:val="001A2484"/>
    <w:rsid w:val="001A27BA"/>
    <w:rsid w:val="001A289C"/>
    <w:rsid w:val="001A2A78"/>
    <w:rsid w:val="001A2B8F"/>
    <w:rsid w:val="001A32E7"/>
    <w:rsid w:val="001A48DC"/>
    <w:rsid w:val="001A48DF"/>
    <w:rsid w:val="001A4B3C"/>
    <w:rsid w:val="001A659C"/>
    <w:rsid w:val="001A6EAA"/>
    <w:rsid w:val="001A6FFB"/>
    <w:rsid w:val="001A7D56"/>
    <w:rsid w:val="001B0267"/>
    <w:rsid w:val="001B075C"/>
    <w:rsid w:val="001B09EA"/>
    <w:rsid w:val="001B21C6"/>
    <w:rsid w:val="001B2497"/>
    <w:rsid w:val="001B2D29"/>
    <w:rsid w:val="001B32A4"/>
    <w:rsid w:val="001B3B18"/>
    <w:rsid w:val="001B49D3"/>
    <w:rsid w:val="001B52F5"/>
    <w:rsid w:val="001B549F"/>
    <w:rsid w:val="001B5D1D"/>
    <w:rsid w:val="001B690B"/>
    <w:rsid w:val="001B7712"/>
    <w:rsid w:val="001C165F"/>
    <w:rsid w:val="001C1C21"/>
    <w:rsid w:val="001C26DE"/>
    <w:rsid w:val="001C35C5"/>
    <w:rsid w:val="001C3693"/>
    <w:rsid w:val="001C3A69"/>
    <w:rsid w:val="001C478F"/>
    <w:rsid w:val="001C4867"/>
    <w:rsid w:val="001C542B"/>
    <w:rsid w:val="001C5DB7"/>
    <w:rsid w:val="001C68C0"/>
    <w:rsid w:val="001C7DD4"/>
    <w:rsid w:val="001D07B4"/>
    <w:rsid w:val="001D0901"/>
    <w:rsid w:val="001D3BB5"/>
    <w:rsid w:val="001D42D3"/>
    <w:rsid w:val="001D57A5"/>
    <w:rsid w:val="001D59FA"/>
    <w:rsid w:val="001D6AF4"/>
    <w:rsid w:val="001D6EA4"/>
    <w:rsid w:val="001D79FC"/>
    <w:rsid w:val="001D7F3C"/>
    <w:rsid w:val="001E18CE"/>
    <w:rsid w:val="001E5AB2"/>
    <w:rsid w:val="001E791E"/>
    <w:rsid w:val="001F048F"/>
    <w:rsid w:val="001F05C4"/>
    <w:rsid w:val="001F0752"/>
    <w:rsid w:val="001F0922"/>
    <w:rsid w:val="001F0E5D"/>
    <w:rsid w:val="001F1FF9"/>
    <w:rsid w:val="001F267B"/>
    <w:rsid w:val="001F2CBB"/>
    <w:rsid w:val="001F2DEA"/>
    <w:rsid w:val="001F3841"/>
    <w:rsid w:val="001F3A2E"/>
    <w:rsid w:val="001F4265"/>
    <w:rsid w:val="001F65A2"/>
    <w:rsid w:val="001F78B0"/>
    <w:rsid w:val="001F79A6"/>
    <w:rsid w:val="00200F7B"/>
    <w:rsid w:val="00201F0F"/>
    <w:rsid w:val="00201F27"/>
    <w:rsid w:val="00202533"/>
    <w:rsid w:val="00202A81"/>
    <w:rsid w:val="00203236"/>
    <w:rsid w:val="00203390"/>
    <w:rsid w:val="00203CE8"/>
    <w:rsid w:val="00204699"/>
    <w:rsid w:val="00204AD1"/>
    <w:rsid w:val="00205A91"/>
    <w:rsid w:val="0020735D"/>
    <w:rsid w:val="00207497"/>
    <w:rsid w:val="00207A09"/>
    <w:rsid w:val="00210156"/>
    <w:rsid w:val="00210506"/>
    <w:rsid w:val="002116FE"/>
    <w:rsid w:val="002129A1"/>
    <w:rsid w:val="00213A3F"/>
    <w:rsid w:val="00213EF5"/>
    <w:rsid w:val="002165D8"/>
    <w:rsid w:val="0021732C"/>
    <w:rsid w:val="002179FB"/>
    <w:rsid w:val="002208B9"/>
    <w:rsid w:val="00222500"/>
    <w:rsid w:val="00222706"/>
    <w:rsid w:val="00223017"/>
    <w:rsid w:val="00224865"/>
    <w:rsid w:val="00224A3B"/>
    <w:rsid w:val="00224FE3"/>
    <w:rsid w:val="00226568"/>
    <w:rsid w:val="00226692"/>
    <w:rsid w:val="00227087"/>
    <w:rsid w:val="00230C45"/>
    <w:rsid w:val="00231B73"/>
    <w:rsid w:val="002327B5"/>
    <w:rsid w:val="0023280C"/>
    <w:rsid w:val="00232AB6"/>
    <w:rsid w:val="0023308B"/>
    <w:rsid w:val="00234A18"/>
    <w:rsid w:val="00235EE7"/>
    <w:rsid w:val="00236A03"/>
    <w:rsid w:val="00236F9B"/>
    <w:rsid w:val="0023759E"/>
    <w:rsid w:val="002377E1"/>
    <w:rsid w:val="00237AFE"/>
    <w:rsid w:val="002407CC"/>
    <w:rsid w:val="0024127D"/>
    <w:rsid w:val="00241C9A"/>
    <w:rsid w:val="00242C57"/>
    <w:rsid w:val="0024427C"/>
    <w:rsid w:val="00244525"/>
    <w:rsid w:val="002460AA"/>
    <w:rsid w:val="00246A04"/>
    <w:rsid w:val="00246AF7"/>
    <w:rsid w:val="00246B94"/>
    <w:rsid w:val="00247DDF"/>
    <w:rsid w:val="0025074D"/>
    <w:rsid w:val="00250DCD"/>
    <w:rsid w:val="002517A1"/>
    <w:rsid w:val="00252171"/>
    <w:rsid w:val="00252B18"/>
    <w:rsid w:val="00253243"/>
    <w:rsid w:val="00253671"/>
    <w:rsid w:val="002549DD"/>
    <w:rsid w:val="00255757"/>
    <w:rsid w:val="00257419"/>
    <w:rsid w:val="002575CC"/>
    <w:rsid w:val="00257773"/>
    <w:rsid w:val="00257ADE"/>
    <w:rsid w:val="0026030C"/>
    <w:rsid w:val="00260451"/>
    <w:rsid w:val="00260BF0"/>
    <w:rsid w:val="0026333C"/>
    <w:rsid w:val="00263D48"/>
    <w:rsid w:val="00264335"/>
    <w:rsid w:val="00265D54"/>
    <w:rsid w:val="0027013B"/>
    <w:rsid w:val="0027042F"/>
    <w:rsid w:val="00270768"/>
    <w:rsid w:val="00270D28"/>
    <w:rsid w:val="00271EC5"/>
    <w:rsid w:val="0027296C"/>
    <w:rsid w:val="00272B19"/>
    <w:rsid w:val="00273253"/>
    <w:rsid w:val="00274E9D"/>
    <w:rsid w:val="00275057"/>
    <w:rsid w:val="00275922"/>
    <w:rsid w:val="002767FC"/>
    <w:rsid w:val="002817F5"/>
    <w:rsid w:val="00281B13"/>
    <w:rsid w:val="00281F6E"/>
    <w:rsid w:val="00282680"/>
    <w:rsid w:val="00283AD7"/>
    <w:rsid w:val="0028525E"/>
    <w:rsid w:val="002855BD"/>
    <w:rsid w:val="0028633B"/>
    <w:rsid w:val="00286778"/>
    <w:rsid w:val="002879A7"/>
    <w:rsid w:val="00287C26"/>
    <w:rsid w:val="002903E8"/>
    <w:rsid w:val="00290588"/>
    <w:rsid w:val="00292637"/>
    <w:rsid w:val="00292741"/>
    <w:rsid w:val="00292822"/>
    <w:rsid w:val="00292FCF"/>
    <w:rsid w:val="0029590A"/>
    <w:rsid w:val="00295920"/>
    <w:rsid w:val="00295EBD"/>
    <w:rsid w:val="00297B01"/>
    <w:rsid w:val="002A0EFC"/>
    <w:rsid w:val="002A17BF"/>
    <w:rsid w:val="002A1A06"/>
    <w:rsid w:val="002A3056"/>
    <w:rsid w:val="002A56D4"/>
    <w:rsid w:val="002A5F7A"/>
    <w:rsid w:val="002A66E4"/>
    <w:rsid w:val="002A6C5B"/>
    <w:rsid w:val="002A6E60"/>
    <w:rsid w:val="002A79D7"/>
    <w:rsid w:val="002B0751"/>
    <w:rsid w:val="002B1C06"/>
    <w:rsid w:val="002B235B"/>
    <w:rsid w:val="002B25BF"/>
    <w:rsid w:val="002B27D4"/>
    <w:rsid w:val="002B2FE4"/>
    <w:rsid w:val="002B43E5"/>
    <w:rsid w:val="002B5954"/>
    <w:rsid w:val="002B669B"/>
    <w:rsid w:val="002B6ABE"/>
    <w:rsid w:val="002B7471"/>
    <w:rsid w:val="002B779B"/>
    <w:rsid w:val="002B7D64"/>
    <w:rsid w:val="002B7F20"/>
    <w:rsid w:val="002C0170"/>
    <w:rsid w:val="002C05CB"/>
    <w:rsid w:val="002C0BC9"/>
    <w:rsid w:val="002C14B6"/>
    <w:rsid w:val="002C1CBD"/>
    <w:rsid w:val="002C1F02"/>
    <w:rsid w:val="002C25E5"/>
    <w:rsid w:val="002C2E67"/>
    <w:rsid w:val="002C3148"/>
    <w:rsid w:val="002C351F"/>
    <w:rsid w:val="002C46C0"/>
    <w:rsid w:val="002C5A83"/>
    <w:rsid w:val="002D01C4"/>
    <w:rsid w:val="002D0373"/>
    <w:rsid w:val="002D1038"/>
    <w:rsid w:val="002D1A62"/>
    <w:rsid w:val="002D3C3C"/>
    <w:rsid w:val="002D40E3"/>
    <w:rsid w:val="002D4907"/>
    <w:rsid w:val="002D5DE6"/>
    <w:rsid w:val="002D6385"/>
    <w:rsid w:val="002D662E"/>
    <w:rsid w:val="002D6954"/>
    <w:rsid w:val="002D73CD"/>
    <w:rsid w:val="002D7A05"/>
    <w:rsid w:val="002E0138"/>
    <w:rsid w:val="002E1A81"/>
    <w:rsid w:val="002E282F"/>
    <w:rsid w:val="002E3617"/>
    <w:rsid w:val="002E3A06"/>
    <w:rsid w:val="002E4D56"/>
    <w:rsid w:val="002E6B4A"/>
    <w:rsid w:val="002E6EEE"/>
    <w:rsid w:val="002F0445"/>
    <w:rsid w:val="002F08E3"/>
    <w:rsid w:val="002F1375"/>
    <w:rsid w:val="002F19E7"/>
    <w:rsid w:val="002F40B9"/>
    <w:rsid w:val="002F41F0"/>
    <w:rsid w:val="002F42E2"/>
    <w:rsid w:val="002F47FB"/>
    <w:rsid w:val="002F51BB"/>
    <w:rsid w:val="002F5D99"/>
    <w:rsid w:val="002F61A3"/>
    <w:rsid w:val="002F6589"/>
    <w:rsid w:val="003004E6"/>
    <w:rsid w:val="00301058"/>
    <w:rsid w:val="00302986"/>
    <w:rsid w:val="0030490A"/>
    <w:rsid w:val="00304D19"/>
    <w:rsid w:val="00304E0E"/>
    <w:rsid w:val="00305480"/>
    <w:rsid w:val="00307B41"/>
    <w:rsid w:val="003111F9"/>
    <w:rsid w:val="0031177C"/>
    <w:rsid w:val="00311910"/>
    <w:rsid w:val="00311A96"/>
    <w:rsid w:val="00311C53"/>
    <w:rsid w:val="00312C5E"/>
    <w:rsid w:val="003149F6"/>
    <w:rsid w:val="00315FBE"/>
    <w:rsid w:val="00316361"/>
    <w:rsid w:val="00320074"/>
    <w:rsid w:val="00320CE3"/>
    <w:rsid w:val="003219E4"/>
    <w:rsid w:val="00323372"/>
    <w:rsid w:val="0032385B"/>
    <w:rsid w:val="00323CC5"/>
    <w:rsid w:val="003249CA"/>
    <w:rsid w:val="0032525D"/>
    <w:rsid w:val="00325A35"/>
    <w:rsid w:val="00325A9E"/>
    <w:rsid w:val="00326049"/>
    <w:rsid w:val="00326074"/>
    <w:rsid w:val="00326201"/>
    <w:rsid w:val="003265CC"/>
    <w:rsid w:val="003276A5"/>
    <w:rsid w:val="00327862"/>
    <w:rsid w:val="00327889"/>
    <w:rsid w:val="00330143"/>
    <w:rsid w:val="00330FBD"/>
    <w:rsid w:val="0033187A"/>
    <w:rsid w:val="00331BAA"/>
    <w:rsid w:val="00331F19"/>
    <w:rsid w:val="00332F73"/>
    <w:rsid w:val="00333BBC"/>
    <w:rsid w:val="00334E92"/>
    <w:rsid w:val="0033574D"/>
    <w:rsid w:val="00335DF6"/>
    <w:rsid w:val="00336AA6"/>
    <w:rsid w:val="00337A4B"/>
    <w:rsid w:val="00337EFF"/>
    <w:rsid w:val="00341276"/>
    <w:rsid w:val="0034133A"/>
    <w:rsid w:val="00341A06"/>
    <w:rsid w:val="003424D9"/>
    <w:rsid w:val="0034256B"/>
    <w:rsid w:val="00342609"/>
    <w:rsid w:val="00342DE3"/>
    <w:rsid w:val="00343073"/>
    <w:rsid w:val="00344124"/>
    <w:rsid w:val="00346D04"/>
    <w:rsid w:val="00347B62"/>
    <w:rsid w:val="00350541"/>
    <w:rsid w:val="00351977"/>
    <w:rsid w:val="00355243"/>
    <w:rsid w:val="00355533"/>
    <w:rsid w:val="0035570B"/>
    <w:rsid w:val="003559B3"/>
    <w:rsid w:val="00355BF0"/>
    <w:rsid w:val="00355CA4"/>
    <w:rsid w:val="003567A1"/>
    <w:rsid w:val="00356C80"/>
    <w:rsid w:val="00357009"/>
    <w:rsid w:val="003576D3"/>
    <w:rsid w:val="00360832"/>
    <w:rsid w:val="00361170"/>
    <w:rsid w:val="0036134C"/>
    <w:rsid w:val="00362CCB"/>
    <w:rsid w:val="00362F76"/>
    <w:rsid w:val="00363054"/>
    <w:rsid w:val="003658EB"/>
    <w:rsid w:val="00367CAB"/>
    <w:rsid w:val="00370473"/>
    <w:rsid w:val="00370DDE"/>
    <w:rsid w:val="00371194"/>
    <w:rsid w:val="00371E3D"/>
    <w:rsid w:val="00373FAD"/>
    <w:rsid w:val="0037484B"/>
    <w:rsid w:val="00374FFF"/>
    <w:rsid w:val="00375184"/>
    <w:rsid w:val="003755E7"/>
    <w:rsid w:val="0038259C"/>
    <w:rsid w:val="0038608D"/>
    <w:rsid w:val="00386D38"/>
    <w:rsid w:val="003902EF"/>
    <w:rsid w:val="003905C7"/>
    <w:rsid w:val="003906CF"/>
    <w:rsid w:val="0039136B"/>
    <w:rsid w:val="00391559"/>
    <w:rsid w:val="003919BB"/>
    <w:rsid w:val="00392B6B"/>
    <w:rsid w:val="00392BEE"/>
    <w:rsid w:val="00393BE2"/>
    <w:rsid w:val="00393C7F"/>
    <w:rsid w:val="00394184"/>
    <w:rsid w:val="003968FE"/>
    <w:rsid w:val="00396EC1"/>
    <w:rsid w:val="003A0CA8"/>
    <w:rsid w:val="003A1C1D"/>
    <w:rsid w:val="003A369C"/>
    <w:rsid w:val="003A39B2"/>
    <w:rsid w:val="003A3E65"/>
    <w:rsid w:val="003A4F4B"/>
    <w:rsid w:val="003A60B1"/>
    <w:rsid w:val="003B0368"/>
    <w:rsid w:val="003B0783"/>
    <w:rsid w:val="003B0B6C"/>
    <w:rsid w:val="003B0DFA"/>
    <w:rsid w:val="003B12FD"/>
    <w:rsid w:val="003B243A"/>
    <w:rsid w:val="003B3639"/>
    <w:rsid w:val="003B3C8C"/>
    <w:rsid w:val="003B3DD1"/>
    <w:rsid w:val="003B516C"/>
    <w:rsid w:val="003B595B"/>
    <w:rsid w:val="003B6A29"/>
    <w:rsid w:val="003B7390"/>
    <w:rsid w:val="003C0822"/>
    <w:rsid w:val="003C0B65"/>
    <w:rsid w:val="003C1A1D"/>
    <w:rsid w:val="003C2FC7"/>
    <w:rsid w:val="003C3262"/>
    <w:rsid w:val="003C4217"/>
    <w:rsid w:val="003C42DB"/>
    <w:rsid w:val="003C4D2D"/>
    <w:rsid w:val="003C584D"/>
    <w:rsid w:val="003C5DAB"/>
    <w:rsid w:val="003C621F"/>
    <w:rsid w:val="003C6C80"/>
    <w:rsid w:val="003C7006"/>
    <w:rsid w:val="003C743D"/>
    <w:rsid w:val="003D00FC"/>
    <w:rsid w:val="003D143F"/>
    <w:rsid w:val="003D24B3"/>
    <w:rsid w:val="003D4C97"/>
    <w:rsid w:val="003D6C41"/>
    <w:rsid w:val="003D72B7"/>
    <w:rsid w:val="003D7951"/>
    <w:rsid w:val="003E007F"/>
    <w:rsid w:val="003E07ED"/>
    <w:rsid w:val="003E0813"/>
    <w:rsid w:val="003E0CB7"/>
    <w:rsid w:val="003E10A2"/>
    <w:rsid w:val="003E12E6"/>
    <w:rsid w:val="003E16AF"/>
    <w:rsid w:val="003E22C1"/>
    <w:rsid w:val="003E279E"/>
    <w:rsid w:val="003E618F"/>
    <w:rsid w:val="003E77C7"/>
    <w:rsid w:val="003E7F23"/>
    <w:rsid w:val="003F13D7"/>
    <w:rsid w:val="003F149B"/>
    <w:rsid w:val="003F2644"/>
    <w:rsid w:val="003F4BEB"/>
    <w:rsid w:val="003F4F04"/>
    <w:rsid w:val="003F4F79"/>
    <w:rsid w:val="003F5DD4"/>
    <w:rsid w:val="00400051"/>
    <w:rsid w:val="00400E11"/>
    <w:rsid w:val="004013DA"/>
    <w:rsid w:val="00401471"/>
    <w:rsid w:val="00402F59"/>
    <w:rsid w:val="0040385F"/>
    <w:rsid w:val="00403F9C"/>
    <w:rsid w:val="00404ABC"/>
    <w:rsid w:val="00405A0E"/>
    <w:rsid w:val="00405E66"/>
    <w:rsid w:val="00407340"/>
    <w:rsid w:val="004075DE"/>
    <w:rsid w:val="00407B43"/>
    <w:rsid w:val="00411E0D"/>
    <w:rsid w:val="00411E63"/>
    <w:rsid w:val="00412945"/>
    <w:rsid w:val="00412993"/>
    <w:rsid w:val="004136F1"/>
    <w:rsid w:val="00413CF3"/>
    <w:rsid w:val="004147B1"/>
    <w:rsid w:val="00414C1C"/>
    <w:rsid w:val="00415812"/>
    <w:rsid w:val="00416208"/>
    <w:rsid w:val="00416DD5"/>
    <w:rsid w:val="00417973"/>
    <w:rsid w:val="00417E5C"/>
    <w:rsid w:val="0042003F"/>
    <w:rsid w:val="00420EEA"/>
    <w:rsid w:val="00421CB7"/>
    <w:rsid w:val="00422719"/>
    <w:rsid w:val="0042298B"/>
    <w:rsid w:val="004237E8"/>
    <w:rsid w:val="004240B0"/>
    <w:rsid w:val="00424A4F"/>
    <w:rsid w:val="00425071"/>
    <w:rsid w:val="00426FFE"/>
    <w:rsid w:val="00427689"/>
    <w:rsid w:val="00427BAC"/>
    <w:rsid w:val="004305B9"/>
    <w:rsid w:val="00431B49"/>
    <w:rsid w:val="00431C44"/>
    <w:rsid w:val="0043209C"/>
    <w:rsid w:val="00432369"/>
    <w:rsid w:val="00432380"/>
    <w:rsid w:val="00432A9F"/>
    <w:rsid w:val="00437035"/>
    <w:rsid w:val="0043705F"/>
    <w:rsid w:val="00437085"/>
    <w:rsid w:val="00437809"/>
    <w:rsid w:val="0044111C"/>
    <w:rsid w:val="00444473"/>
    <w:rsid w:val="00446539"/>
    <w:rsid w:val="00446DBE"/>
    <w:rsid w:val="00446FB3"/>
    <w:rsid w:val="004509AD"/>
    <w:rsid w:val="00452D4A"/>
    <w:rsid w:val="0045347E"/>
    <w:rsid w:val="004538B7"/>
    <w:rsid w:val="00454742"/>
    <w:rsid w:val="00455945"/>
    <w:rsid w:val="004577E1"/>
    <w:rsid w:val="00457D9F"/>
    <w:rsid w:val="00457FE1"/>
    <w:rsid w:val="00462E38"/>
    <w:rsid w:val="00463570"/>
    <w:rsid w:val="00463CBF"/>
    <w:rsid w:val="00463E5C"/>
    <w:rsid w:val="00464831"/>
    <w:rsid w:val="00465BB0"/>
    <w:rsid w:val="004676AF"/>
    <w:rsid w:val="004707CD"/>
    <w:rsid w:val="0047093C"/>
    <w:rsid w:val="00470BEE"/>
    <w:rsid w:val="00470FDD"/>
    <w:rsid w:val="0047264F"/>
    <w:rsid w:val="004739DF"/>
    <w:rsid w:val="00474235"/>
    <w:rsid w:val="004745DD"/>
    <w:rsid w:val="00475405"/>
    <w:rsid w:val="004755D1"/>
    <w:rsid w:val="00475A28"/>
    <w:rsid w:val="00476978"/>
    <w:rsid w:val="00477E7B"/>
    <w:rsid w:val="00480F6E"/>
    <w:rsid w:val="004823A9"/>
    <w:rsid w:val="00482657"/>
    <w:rsid w:val="00483A50"/>
    <w:rsid w:val="0048444D"/>
    <w:rsid w:val="004846FD"/>
    <w:rsid w:val="00485412"/>
    <w:rsid w:val="0048573D"/>
    <w:rsid w:val="00487051"/>
    <w:rsid w:val="00492B6C"/>
    <w:rsid w:val="00492BE4"/>
    <w:rsid w:val="004930DA"/>
    <w:rsid w:val="004931F0"/>
    <w:rsid w:val="00493A08"/>
    <w:rsid w:val="00494236"/>
    <w:rsid w:val="004952C8"/>
    <w:rsid w:val="00495450"/>
    <w:rsid w:val="00496595"/>
    <w:rsid w:val="00497449"/>
    <w:rsid w:val="004A2379"/>
    <w:rsid w:val="004A2BD1"/>
    <w:rsid w:val="004A2CEF"/>
    <w:rsid w:val="004A3933"/>
    <w:rsid w:val="004A3FD6"/>
    <w:rsid w:val="004A4725"/>
    <w:rsid w:val="004A5922"/>
    <w:rsid w:val="004A748A"/>
    <w:rsid w:val="004B039B"/>
    <w:rsid w:val="004B25B1"/>
    <w:rsid w:val="004B3CDD"/>
    <w:rsid w:val="004B52C3"/>
    <w:rsid w:val="004B5401"/>
    <w:rsid w:val="004B5410"/>
    <w:rsid w:val="004B71CE"/>
    <w:rsid w:val="004B7512"/>
    <w:rsid w:val="004B7811"/>
    <w:rsid w:val="004B7FDA"/>
    <w:rsid w:val="004C2115"/>
    <w:rsid w:val="004C28D4"/>
    <w:rsid w:val="004C5704"/>
    <w:rsid w:val="004C5ECD"/>
    <w:rsid w:val="004C6BA3"/>
    <w:rsid w:val="004C6F50"/>
    <w:rsid w:val="004C7A7C"/>
    <w:rsid w:val="004C7B77"/>
    <w:rsid w:val="004C7D38"/>
    <w:rsid w:val="004C7E82"/>
    <w:rsid w:val="004D0270"/>
    <w:rsid w:val="004D07BB"/>
    <w:rsid w:val="004D0888"/>
    <w:rsid w:val="004D08A1"/>
    <w:rsid w:val="004D200E"/>
    <w:rsid w:val="004D40D3"/>
    <w:rsid w:val="004D4409"/>
    <w:rsid w:val="004D44F1"/>
    <w:rsid w:val="004D49D4"/>
    <w:rsid w:val="004D4AA5"/>
    <w:rsid w:val="004D52B5"/>
    <w:rsid w:val="004D587A"/>
    <w:rsid w:val="004D5B51"/>
    <w:rsid w:val="004D5BEF"/>
    <w:rsid w:val="004D765E"/>
    <w:rsid w:val="004E11BA"/>
    <w:rsid w:val="004E2CF8"/>
    <w:rsid w:val="004E2EB0"/>
    <w:rsid w:val="004E4425"/>
    <w:rsid w:val="004E44AB"/>
    <w:rsid w:val="004E4B20"/>
    <w:rsid w:val="004E4B8D"/>
    <w:rsid w:val="004E5493"/>
    <w:rsid w:val="004E5C8E"/>
    <w:rsid w:val="004E6DB6"/>
    <w:rsid w:val="004E71D3"/>
    <w:rsid w:val="004E7B75"/>
    <w:rsid w:val="004F0045"/>
    <w:rsid w:val="004F0C61"/>
    <w:rsid w:val="004F17FA"/>
    <w:rsid w:val="004F348D"/>
    <w:rsid w:val="004F3589"/>
    <w:rsid w:val="004F358B"/>
    <w:rsid w:val="004F3998"/>
    <w:rsid w:val="004F3A90"/>
    <w:rsid w:val="004F43DB"/>
    <w:rsid w:val="004F44DB"/>
    <w:rsid w:val="004F4948"/>
    <w:rsid w:val="004F4ACE"/>
    <w:rsid w:val="004F6BD9"/>
    <w:rsid w:val="004F7182"/>
    <w:rsid w:val="004F71B5"/>
    <w:rsid w:val="0050056B"/>
    <w:rsid w:val="00500AAB"/>
    <w:rsid w:val="00501150"/>
    <w:rsid w:val="00501CA9"/>
    <w:rsid w:val="00501DBC"/>
    <w:rsid w:val="00501E33"/>
    <w:rsid w:val="005029F5"/>
    <w:rsid w:val="005039F3"/>
    <w:rsid w:val="0050513E"/>
    <w:rsid w:val="0050520C"/>
    <w:rsid w:val="005054AC"/>
    <w:rsid w:val="00505EB4"/>
    <w:rsid w:val="00506A95"/>
    <w:rsid w:val="00507095"/>
    <w:rsid w:val="0050797E"/>
    <w:rsid w:val="00507D29"/>
    <w:rsid w:val="00511DEF"/>
    <w:rsid w:val="0051318B"/>
    <w:rsid w:val="00513FC9"/>
    <w:rsid w:val="00513FE9"/>
    <w:rsid w:val="00514177"/>
    <w:rsid w:val="00514510"/>
    <w:rsid w:val="00514D74"/>
    <w:rsid w:val="005150AF"/>
    <w:rsid w:val="00515ABF"/>
    <w:rsid w:val="00516BA1"/>
    <w:rsid w:val="00517678"/>
    <w:rsid w:val="00517C0A"/>
    <w:rsid w:val="00522283"/>
    <w:rsid w:val="005224A9"/>
    <w:rsid w:val="00524429"/>
    <w:rsid w:val="0052527B"/>
    <w:rsid w:val="005264F6"/>
    <w:rsid w:val="0052671A"/>
    <w:rsid w:val="00526787"/>
    <w:rsid w:val="00527FCF"/>
    <w:rsid w:val="00530230"/>
    <w:rsid w:val="005309BB"/>
    <w:rsid w:val="0053158D"/>
    <w:rsid w:val="005318AF"/>
    <w:rsid w:val="00531AF6"/>
    <w:rsid w:val="005322B7"/>
    <w:rsid w:val="00533D1C"/>
    <w:rsid w:val="00534319"/>
    <w:rsid w:val="00534516"/>
    <w:rsid w:val="00534B64"/>
    <w:rsid w:val="00534C30"/>
    <w:rsid w:val="005361A7"/>
    <w:rsid w:val="00537B98"/>
    <w:rsid w:val="00537C34"/>
    <w:rsid w:val="00537C84"/>
    <w:rsid w:val="0054000D"/>
    <w:rsid w:val="0054188A"/>
    <w:rsid w:val="005419E9"/>
    <w:rsid w:val="00542CDD"/>
    <w:rsid w:val="00543A93"/>
    <w:rsid w:val="005445A8"/>
    <w:rsid w:val="005449AA"/>
    <w:rsid w:val="00544AB1"/>
    <w:rsid w:val="0054552F"/>
    <w:rsid w:val="0054713E"/>
    <w:rsid w:val="0055010A"/>
    <w:rsid w:val="005505D9"/>
    <w:rsid w:val="00551D26"/>
    <w:rsid w:val="0055248F"/>
    <w:rsid w:val="005532F0"/>
    <w:rsid w:val="0055443D"/>
    <w:rsid w:val="0055586A"/>
    <w:rsid w:val="00560DFF"/>
    <w:rsid w:val="00561186"/>
    <w:rsid w:val="00561279"/>
    <w:rsid w:val="00561B86"/>
    <w:rsid w:val="00565595"/>
    <w:rsid w:val="00565A2B"/>
    <w:rsid w:val="005667C7"/>
    <w:rsid w:val="00566EE1"/>
    <w:rsid w:val="00567E19"/>
    <w:rsid w:val="005701B8"/>
    <w:rsid w:val="0057037D"/>
    <w:rsid w:val="00571D6F"/>
    <w:rsid w:val="0057332F"/>
    <w:rsid w:val="00574C44"/>
    <w:rsid w:val="0057585F"/>
    <w:rsid w:val="00582822"/>
    <w:rsid w:val="00582C65"/>
    <w:rsid w:val="005830C5"/>
    <w:rsid w:val="00583A35"/>
    <w:rsid w:val="00585982"/>
    <w:rsid w:val="00586644"/>
    <w:rsid w:val="00587043"/>
    <w:rsid w:val="005872CE"/>
    <w:rsid w:val="00587979"/>
    <w:rsid w:val="00587BE6"/>
    <w:rsid w:val="00590599"/>
    <w:rsid w:val="00590930"/>
    <w:rsid w:val="005909FD"/>
    <w:rsid w:val="00591738"/>
    <w:rsid w:val="00591B1C"/>
    <w:rsid w:val="00592932"/>
    <w:rsid w:val="00592FD1"/>
    <w:rsid w:val="00593650"/>
    <w:rsid w:val="0059541E"/>
    <w:rsid w:val="0059725D"/>
    <w:rsid w:val="005A0252"/>
    <w:rsid w:val="005A0A21"/>
    <w:rsid w:val="005A0F7B"/>
    <w:rsid w:val="005A1AA7"/>
    <w:rsid w:val="005A21BA"/>
    <w:rsid w:val="005A3543"/>
    <w:rsid w:val="005A360C"/>
    <w:rsid w:val="005A3883"/>
    <w:rsid w:val="005A3F7A"/>
    <w:rsid w:val="005A408E"/>
    <w:rsid w:val="005A45EA"/>
    <w:rsid w:val="005A46B5"/>
    <w:rsid w:val="005A4781"/>
    <w:rsid w:val="005A5AC9"/>
    <w:rsid w:val="005A6994"/>
    <w:rsid w:val="005B09B0"/>
    <w:rsid w:val="005B0B07"/>
    <w:rsid w:val="005B0FB7"/>
    <w:rsid w:val="005B1365"/>
    <w:rsid w:val="005B184A"/>
    <w:rsid w:val="005B1BF5"/>
    <w:rsid w:val="005B28D1"/>
    <w:rsid w:val="005B2D55"/>
    <w:rsid w:val="005B32B6"/>
    <w:rsid w:val="005B4546"/>
    <w:rsid w:val="005B4DF5"/>
    <w:rsid w:val="005B59C0"/>
    <w:rsid w:val="005B5A47"/>
    <w:rsid w:val="005B7A34"/>
    <w:rsid w:val="005B7B54"/>
    <w:rsid w:val="005B7EDD"/>
    <w:rsid w:val="005C054D"/>
    <w:rsid w:val="005C0B62"/>
    <w:rsid w:val="005C2CD0"/>
    <w:rsid w:val="005C4057"/>
    <w:rsid w:val="005C4138"/>
    <w:rsid w:val="005C44E2"/>
    <w:rsid w:val="005C4E95"/>
    <w:rsid w:val="005C5320"/>
    <w:rsid w:val="005C5CB2"/>
    <w:rsid w:val="005C626B"/>
    <w:rsid w:val="005D02F3"/>
    <w:rsid w:val="005D18B4"/>
    <w:rsid w:val="005D2970"/>
    <w:rsid w:val="005D30C4"/>
    <w:rsid w:val="005D3200"/>
    <w:rsid w:val="005D654A"/>
    <w:rsid w:val="005D7E0B"/>
    <w:rsid w:val="005E04FC"/>
    <w:rsid w:val="005E0BFC"/>
    <w:rsid w:val="005E0F79"/>
    <w:rsid w:val="005E1185"/>
    <w:rsid w:val="005E3166"/>
    <w:rsid w:val="005E3D90"/>
    <w:rsid w:val="005E3EDE"/>
    <w:rsid w:val="005E58E8"/>
    <w:rsid w:val="005E61CA"/>
    <w:rsid w:val="005E7C69"/>
    <w:rsid w:val="005F02E4"/>
    <w:rsid w:val="005F2230"/>
    <w:rsid w:val="005F2C92"/>
    <w:rsid w:val="005F2D6B"/>
    <w:rsid w:val="005F3516"/>
    <w:rsid w:val="005F58D0"/>
    <w:rsid w:val="005F659D"/>
    <w:rsid w:val="005F6F21"/>
    <w:rsid w:val="005F73FA"/>
    <w:rsid w:val="005F754A"/>
    <w:rsid w:val="00600425"/>
    <w:rsid w:val="00600A74"/>
    <w:rsid w:val="00601386"/>
    <w:rsid w:val="00602416"/>
    <w:rsid w:val="0060244A"/>
    <w:rsid w:val="00603691"/>
    <w:rsid w:val="00605E5C"/>
    <w:rsid w:val="00607A37"/>
    <w:rsid w:val="0061080F"/>
    <w:rsid w:val="00610AB8"/>
    <w:rsid w:val="00610DD7"/>
    <w:rsid w:val="0061278E"/>
    <w:rsid w:val="00613C3D"/>
    <w:rsid w:val="00616461"/>
    <w:rsid w:val="00617DC9"/>
    <w:rsid w:val="00621396"/>
    <w:rsid w:val="006218B9"/>
    <w:rsid w:val="00622619"/>
    <w:rsid w:val="0062295A"/>
    <w:rsid w:val="00622FDF"/>
    <w:rsid w:val="00623B1C"/>
    <w:rsid w:val="0062502A"/>
    <w:rsid w:val="00625DDD"/>
    <w:rsid w:val="0062620C"/>
    <w:rsid w:val="00632639"/>
    <w:rsid w:val="0063289C"/>
    <w:rsid w:val="00635AB9"/>
    <w:rsid w:val="00636878"/>
    <w:rsid w:val="00636AD0"/>
    <w:rsid w:val="00636CEB"/>
    <w:rsid w:val="0064038E"/>
    <w:rsid w:val="00640540"/>
    <w:rsid w:val="00644200"/>
    <w:rsid w:val="0064539F"/>
    <w:rsid w:val="006458C6"/>
    <w:rsid w:val="00645AE6"/>
    <w:rsid w:val="00646423"/>
    <w:rsid w:val="0064663A"/>
    <w:rsid w:val="00646CC9"/>
    <w:rsid w:val="00650CC1"/>
    <w:rsid w:val="0065118D"/>
    <w:rsid w:val="006513FF"/>
    <w:rsid w:val="006515CC"/>
    <w:rsid w:val="00651C1E"/>
    <w:rsid w:val="00652006"/>
    <w:rsid w:val="00652A4D"/>
    <w:rsid w:val="00653427"/>
    <w:rsid w:val="006534E2"/>
    <w:rsid w:val="00655A69"/>
    <w:rsid w:val="00656985"/>
    <w:rsid w:val="00657C26"/>
    <w:rsid w:val="00657CA6"/>
    <w:rsid w:val="00657FE1"/>
    <w:rsid w:val="006605C8"/>
    <w:rsid w:val="0066113F"/>
    <w:rsid w:val="006611BD"/>
    <w:rsid w:val="00662463"/>
    <w:rsid w:val="0066273F"/>
    <w:rsid w:val="00662D88"/>
    <w:rsid w:val="006630A4"/>
    <w:rsid w:val="0066433A"/>
    <w:rsid w:val="006678E5"/>
    <w:rsid w:val="00667DC0"/>
    <w:rsid w:val="00670992"/>
    <w:rsid w:val="00671202"/>
    <w:rsid w:val="0067131D"/>
    <w:rsid w:val="006718E8"/>
    <w:rsid w:val="0067232F"/>
    <w:rsid w:val="0067254C"/>
    <w:rsid w:val="00672A6B"/>
    <w:rsid w:val="0067340F"/>
    <w:rsid w:val="00675187"/>
    <w:rsid w:val="00675FF3"/>
    <w:rsid w:val="006762AE"/>
    <w:rsid w:val="006808B9"/>
    <w:rsid w:val="00680D27"/>
    <w:rsid w:val="00682E60"/>
    <w:rsid w:val="006834F5"/>
    <w:rsid w:val="00683F2A"/>
    <w:rsid w:val="00684939"/>
    <w:rsid w:val="0068556B"/>
    <w:rsid w:val="00687030"/>
    <w:rsid w:val="0068774A"/>
    <w:rsid w:val="006909B5"/>
    <w:rsid w:val="0069405E"/>
    <w:rsid w:val="00695478"/>
    <w:rsid w:val="006954B7"/>
    <w:rsid w:val="00695ECB"/>
    <w:rsid w:val="006966D6"/>
    <w:rsid w:val="006A1805"/>
    <w:rsid w:val="006A18E7"/>
    <w:rsid w:val="006A1969"/>
    <w:rsid w:val="006A21DD"/>
    <w:rsid w:val="006A312B"/>
    <w:rsid w:val="006A32D8"/>
    <w:rsid w:val="006A3DA0"/>
    <w:rsid w:val="006A75EE"/>
    <w:rsid w:val="006B1F49"/>
    <w:rsid w:val="006B2021"/>
    <w:rsid w:val="006B2514"/>
    <w:rsid w:val="006B2BC4"/>
    <w:rsid w:val="006B2FD7"/>
    <w:rsid w:val="006B3492"/>
    <w:rsid w:val="006B4737"/>
    <w:rsid w:val="006B5317"/>
    <w:rsid w:val="006B650E"/>
    <w:rsid w:val="006C0832"/>
    <w:rsid w:val="006C09BA"/>
    <w:rsid w:val="006C1287"/>
    <w:rsid w:val="006C2058"/>
    <w:rsid w:val="006C306A"/>
    <w:rsid w:val="006C38B7"/>
    <w:rsid w:val="006C4A87"/>
    <w:rsid w:val="006C5D64"/>
    <w:rsid w:val="006C5FBD"/>
    <w:rsid w:val="006C645F"/>
    <w:rsid w:val="006C78DD"/>
    <w:rsid w:val="006D070A"/>
    <w:rsid w:val="006D1102"/>
    <w:rsid w:val="006D11AF"/>
    <w:rsid w:val="006D16C8"/>
    <w:rsid w:val="006D18E1"/>
    <w:rsid w:val="006D2C55"/>
    <w:rsid w:val="006D3289"/>
    <w:rsid w:val="006D3FA8"/>
    <w:rsid w:val="006D55B3"/>
    <w:rsid w:val="006D6325"/>
    <w:rsid w:val="006D675D"/>
    <w:rsid w:val="006D746A"/>
    <w:rsid w:val="006D79D6"/>
    <w:rsid w:val="006D7D46"/>
    <w:rsid w:val="006E0A2F"/>
    <w:rsid w:val="006E2279"/>
    <w:rsid w:val="006E250D"/>
    <w:rsid w:val="006E2B49"/>
    <w:rsid w:val="006E2CBE"/>
    <w:rsid w:val="006E3336"/>
    <w:rsid w:val="006E3F13"/>
    <w:rsid w:val="006E4731"/>
    <w:rsid w:val="006E5F9B"/>
    <w:rsid w:val="006E6B74"/>
    <w:rsid w:val="006E743A"/>
    <w:rsid w:val="006E75AF"/>
    <w:rsid w:val="006E7721"/>
    <w:rsid w:val="006F0974"/>
    <w:rsid w:val="006F1CF3"/>
    <w:rsid w:val="006F1E48"/>
    <w:rsid w:val="006F3377"/>
    <w:rsid w:val="006F38C7"/>
    <w:rsid w:val="006F51AF"/>
    <w:rsid w:val="006F53AB"/>
    <w:rsid w:val="006F58BD"/>
    <w:rsid w:val="006F6865"/>
    <w:rsid w:val="006F6C4D"/>
    <w:rsid w:val="006F7D31"/>
    <w:rsid w:val="007008B0"/>
    <w:rsid w:val="00700D65"/>
    <w:rsid w:val="00701426"/>
    <w:rsid w:val="0070244E"/>
    <w:rsid w:val="007026EF"/>
    <w:rsid w:val="00702AAA"/>
    <w:rsid w:val="00702FDE"/>
    <w:rsid w:val="0070328F"/>
    <w:rsid w:val="00705461"/>
    <w:rsid w:val="00710512"/>
    <w:rsid w:val="00710925"/>
    <w:rsid w:val="00710998"/>
    <w:rsid w:val="00711059"/>
    <w:rsid w:val="00711400"/>
    <w:rsid w:val="00712FA8"/>
    <w:rsid w:val="00713BF6"/>
    <w:rsid w:val="00715CB1"/>
    <w:rsid w:val="0071604C"/>
    <w:rsid w:val="00716184"/>
    <w:rsid w:val="00716876"/>
    <w:rsid w:val="00717891"/>
    <w:rsid w:val="00717EE6"/>
    <w:rsid w:val="00720C6B"/>
    <w:rsid w:val="00721386"/>
    <w:rsid w:val="00721BFD"/>
    <w:rsid w:val="0072326F"/>
    <w:rsid w:val="007255CD"/>
    <w:rsid w:val="00726887"/>
    <w:rsid w:val="00726C19"/>
    <w:rsid w:val="00726CCD"/>
    <w:rsid w:val="007276E8"/>
    <w:rsid w:val="00727822"/>
    <w:rsid w:val="00727E58"/>
    <w:rsid w:val="00730015"/>
    <w:rsid w:val="0073035B"/>
    <w:rsid w:val="0073067A"/>
    <w:rsid w:val="00731D67"/>
    <w:rsid w:val="007320D5"/>
    <w:rsid w:val="00732E81"/>
    <w:rsid w:val="00733BAE"/>
    <w:rsid w:val="007345DE"/>
    <w:rsid w:val="00734694"/>
    <w:rsid w:val="007365C1"/>
    <w:rsid w:val="0073673F"/>
    <w:rsid w:val="00736D64"/>
    <w:rsid w:val="0073704F"/>
    <w:rsid w:val="0073714D"/>
    <w:rsid w:val="00740E2B"/>
    <w:rsid w:val="0074137E"/>
    <w:rsid w:val="007424BE"/>
    <w:rsid w:val="00744EA5"/>
    <w:rsid w:val="00745808"/>
    <w:rsid w:val="00745F6F"/>
    <w:rsid w:val="00746CD7"/>
    <w:rsid w:val="00746E6D"/>
    <w:rsid w:val="0075154A"/>
    <w:rsid w:val="00751D2D"/>
    <w:rsid w:val="00752144"/>
    <w:rsid w:val="00752789"/>
    <w:rsid w:val="00752972"/>
    <w:rsid w:val="007534A9"/>
    <w:rsid w:val="00753B3C"/>
    <w:rsid w:val="007558FA"/>
    <w:rsid w:val="00756B6B"/>
    <w:rsid w:val="00756D3E"/>
    <w:rsid w:val="00761D59"/>
    <w:rsid w:val="00761FC1"/>
    <w:rsid w:val="007620B2"/>
    <w:rsid w:val="00763752"/>
    <w:rsid w:val="0076449B"/>
    <w:rsid w:val="00764729"/>
    <w:rsid w:val="0076564B"/>
    <w:rsid w:val="00765805"/>
    <w:rsid w:val="007662C6"/>
    <w:rsid w:val="0076642E"/>
    <w:rsid w:val="00766B1F"/>
    <w:rsid w:val="007672D4"/>
    <w:rsid w:val="00770D4C"/>
    <w:rsid w:val="00770FD9"/>
    <w:rsid w:val="0077108E"/>
    <w:rsid w:val="007717D7"/>
    <w:rsid w:val="00771B7A"/>
    <w:rsid w:val="00771D0D"/>
    <w:rsid w:val="00773B06"/>
    <w:rsid w:val="00774EE2"/>
    <w:rsid w:val="00775028"/>
    <w:rsid w:val="00775AD2"/>
    <w:rsid w:val="00777A37"/>
    <w:rsid w:val="00777EB4"/>
    <w:rsid w:val="00780FD1"/>
    <w:rsid w:val="0078121D"/>
    <w:rsid w:val="00784CD8"/>
    <w:rsid w:val="00785324"/>
    <w:rsid w:val="007857E4"/>
    <w:rsid w:val="00785864"/>
    <w:rsid w:val="00787EE9"/>
    <w:rsid w:val="00790ABB"/>
    <w:rsid w:val="00791423"/>
    <w:rsid w:val="00791ED4"/>
    <w:rsid w:val="00793259"/>
    <w:rsid w:val="007936F7"/>
    <w:rsid w:val="00794824"/>
    <w:rsid w:val="007959B9"/>
    <w:rsid w:val="00795BE5"/>
    <w:rsid w:val="00796A92"/>
    <w:rsid w:val="007A527B"/>
    <w:rsid w:val="007A586D"/>
    <w:rsid w:val="007B0246"/>
    <w:rsid w:val="007B080B"/>
    <w:rsid w:val="007B0D8B"/>
    <w:rsid w:val="007B1D36"/>
    <w:rsid w:val="007B25E5"/>
    <w:rsid w:val="007B2618"/>
    <w:rsid w:val="007B309D"/>
    <w:rsid w:val="007B4846"/>
    <w:rsid w:val="007B4B00"/>
    <w:rsid w:val="007B5902"/>
    <w:rsid w:val="007B6E72"/>
    <w:rsid w:val="007B7497"/>
    <w:rsid w:val="007C0334"/>
    <w:rsid w:val="007C0692"/>
    <w:rsid w:val="007C07F1"/>
    <w:rsid w:val="007C18CF"/>
    <w:rsid w:val="007C1A43"/>
    <w:rsid w:val="007C48F7"/>
    <w:rsid w:val="007C4E8D"/>
    <w:rsid w:val="007C55E2"/>
    <w:rsid w:val="007C6BE9"/>
    <w:rsid w:val="007C6C98"/>
    <w:rsid w:val="007C7C8F"/>
    <w:rsid w:val="007D063F"/>
    <w:rsid w:val="007D0E91"/>
    <w:rsid w:val="007D185B"/>
    <w:rsid w:val="007D1D29"/>
    <w:rsid w:val="007D1EEA"/>
    <w:rsid w:val="007D1F32"/>
    <w:rsid w:val="007D2879"/>
    <w:rsid w:val="007D38D6"/>
    <w:rsid w:val="007D39CD"/>
    <w:rsid w:val="007D4AC9"/>
    <w:rsid w:val="007D520A"/>
    <w:rsid w:val="007D5BE1"/>
    <w:rsid w:val="007D5F79"/>
    <w:rsid w:val="007D7674"/>
    <w:rsid w:val="007E00FE"/>
    <w:rsid w:val="007E0E0E"/>
    <w:rsid w:val="007E2CAD"/>
    <w:rsid w:val="007E2E5A"/>
    <w:rsid w:val="007E341F"/>
    <w:rsid w:val="007E4AB4"/>
    <w:rsid w:val="007E4CD2"/>
    <w:rsid w:val="007E5529"/>
    <w:rsid w:val="007E69AB"/>
    <w:rsid w:val="007E6C24"/>
    <w:rsid w:val="007E6DEB"/>
    <w:rsid w:val="007E6EC3"/>
    <w:rsid w:val="007E7541"/>
    <w:rsid w:val="007E7778"/>
    <w:rsid w:val="007E7944"/>
    <w:rsid w:val="007F000B"/>
    <w:rsid w:val="007F1D01"/>
    <w:rsid w:val="007F21ED"/>
    <w:rsid w:val="007F2899"/>
    <w:rsid w:val="007F2900"/>
    <w:rsid w:val="007F32B2"/>
    <w:rsid w:val="007F348D"/>
    <w:rsid w:val="007F57C5"/>
    <w:rsid w:val="007F5A59"/>
    <w:rsid w:val="00800335"/>
    <w:rsid w:val="008014DB"/>
    <w:rsid w:val="00801738"/>
    <w:rsid w:val="00802810"/>
    <w:rsid w:val="00802A3B"/>
    <w:rsid w:val="00802B61"/>
    <w:rsid w:val="00806CBF"/>
    <w:rsid w:val="008078EC"/>
    <w:rsid w:val="00807D09"/>
    <w:rsid w:val="008109B5"/>
    <w:rsid w:val="0081146E"/>
    <w:rsid w:val="008141BE"/>
    <w:rsid w:val="0081565C"/>
    <w:rsid w:val="0081628F"/>
    <w:rsid w:val="00816C57"/>
    <w:rsid w:val="00817A4C"/>
    <w:rsid w:val="008201D1"/>
    <w:rsid w:val="0082166F"/>
    <w:rsid w:val="00822D34"/>
    <w:rsid w:val="00823091"/>
    <w:rsid w:val="008235FB"/>
    <w:rsid w:val="00823E41"/>
    <w:rsid w:val="00823F82"/>
    <w:rsid w:val="00824E4B"/>
    <w:rsid w:val="008263DA"/>
    <w:rsid w:val="00826D12"/>
    <w:rsid w:val="00826E8D"/>
    <w:rsid w:val="00827A93"/>
    <w:rsid w:val="00830525"/>
    <w:rsid w:val="00830AF9"/>
    <w:rsid w:val="0083134B"/>
    <w:rsid w:val="0083147E"/>
    <w:rsid w:val="008314CE"/>
    <w:rsid w:val="00833501"/>
    <w:rsid w:val="008336FC"/>
    <w:rsid w:val="00833948"/>
    <w:rsid w:val="008346E7"/>
    <w:rsid w:val="00835F10"/>
    <w:rsid w:val="00836D40"/>
    <w:rsid w:val="0084010E"/>
    <w:rsid w:val="0084133E"/>
    <w:rsid w:val="0084351B"/>
    <w:rsid w:val="00843E7F"/>
    <w:rsid w:val="00843FA5"/>
    <w:rsid w:val="008444C1"/>
    <w:rsid w:val="00844CE6"/>
    <w:rsid w:val="00844D4D"/>
    <w:rsid w:val="00845C81"/>
    <w:rsid w:val="00846D6B"/>
    <w:rsid w:val="008479E8"/>
    <w:rsid w:val="00850244"/>
    <w:rsid w:val="008504E4"/>
    <w:rsid w:val="00850EDC"/>
    <w:rsid w:val="008510DF"/>
    <w:rsid w:val="00851706"/>
    <w:rsid w:val="00851971"/>
    <w:rsid w:val="00851CEC"/>
    <w:rsid w:val="00853705"/>
    <w:rsid w:val="00853D56"/>
    <w:rsid w:val="00855521"/>
    <w:rsid w:val="0085554A"/>
    <w:rsid w:val="00856051"/>
    <w:rsid w:val="00856665"/>
    <w:rsid w:val="00856FF2"/>
    <w:rsid w:val="0086025A"/>
    <w:rsid w:val="00861E34"/>
    <w:rsid w:val="008635AE"/>
    <w:rsid w:val="00863A57"/>
    <w:rsid w:val="00863D93"/>
    <w:rsid w:val="00864981"/>
    <w:rsid w:val="00864E21"/>
    <w:rsid w:val="00865A85"/>
    <w:rsid w:val="00866209"/>
    <w:rsid w:val="00872627"/>
    <w:rsid w:val="00872BD0"/>
    <w:rsid w:val="00875118"/>
    <w:rsid w:val="008756EA"/>
    <w:rsid w:val="008772B4"/>
    <w:rsid w:val="0087761B"/>
    <w:rsid w:val="008778C9"/>
    <w:rsid w:val="008804E4"/>
    <w:rsid w:val="00883695"/>
    <w:rsid w:val="00883C8E"/>
    <w:rsid w:val="00884D22"/>
    <w:rsid w:val="0088584A"/>
    <w:rsid w:val="00885E32"/>
    <w:rsid w:val="0088644F"/>
    <w:rsid w:val="00886732"/>
    <w:rsid w:val="008907E9"/>
    <w:rsid w:val="00890800"/>
    <w:rsid w:val="0089113E"/>
    <w:rsid w:val="0089115B"/>
    <w:rsid w:val="008913FF"/>
    <w:rsid w:val="0089217D"/>
    <w:rsid w:val="008929FA"/>
    <w:rsid w:val="00893873"/>
    <w:rsid w:val="00894525"/>
    <w:rsid w:val="00894C9E"/>
    <w:rsid w:val="00895567"/>
    <w:rsid w:val="00895B4C"/>
    <w:rsid w:val="00896371"/>
    <w:rsid w:val="008A2453"/>
    <w:rsid w:val="008A5149"/>
    <w:rsid w:val="008A520C"/>
    <w:rsid w:val="008A544F"/>
    <w:rsid w:val="008A65F6"/>
    <w:rsid w:val="008A7241"/>
    <w:rsid w:val="008A79B8"/>
    <w:rsid w:val="008A7EE3"/>
    <w:rsid w:val="008B006B"/>
    <w:rsid w:val="008B1377"/>
    <w:rsid w:val="008B2BC4"/>
    <w:rsid w:val="008B30C8"/>
    <w:rsid w:val="008B4DBA"/>
    <w:rsid w:val="008B54CD"/>
    <w:rsid w:val="008B582F"/>
    <w:rsid w:val="008B58E5"/>
    <w:rsid w:val="008B5DCA"/>
    <w:rsid w:val="008B5EB2"/>
    <w:rsid w:val="008B7E92"/>
    <w:rsid w:val="008C0D6E"/>
    <w:rsid w:val="008C18AB"/>
    <w:rsid w:val="008C1B28"/>
    <w:rsid w:val="008C1C25"/>
    <w:rsid w:val="008C4817"/>
    <w:rsid w:val="008C4D9B"/>
    <w:rsid w:val="008C53AD"/>
    <w:rsid w:val="008C5916"/>
    <w:rsid w:val="008C5A30"/>
    <w:rsid w:val="008D050B"/>
    <w:rsid w:val="008D0B07"/>
    <w:rsid w:val="008D0D25"/>
    <w:rsid w:val="008D1EB4"/>
    <w:rsid w:val="008D1F05"/>
    <w:rsid w:val="008D1F78"/>
    <w:rsid w:val="008D23EB"/>
    <w:rsid w:val="008D3336"/>
    <w:rsid w:val="008D39E1"/>
    <w:rsid w:val="008D5C95"/>
    <w:rsid w:val="008D664C"/>
    <w:rsid w:val="008D6725"/>
    <w:rsid w:val="008D7357"/>
    <w:rsid w:val="008D761A"/>
    <w:rsid w:val="008D78CB"/>
    <w:rsid w:val="008E0CCC"/>
    <w:rsid w:val="008E0CF0"/>
    <w:rsid w:val="008E0D1F"/>
    <w:rsid w:val="008E0EFB"/>
    <w:rsid w:val="008E4BFB"/>
    <w:rsid w:val="008E5478"/>
    <w:rsid w:val="008E5D21"/>
    <w:rsid w:val="008E64D8"/>
    <w:rsid w:val="008E6BF8"/>
    <w:rsid w:val="008F115F"/>
    <w:rsid w:val="008F2162"/>
    <w:rsid w:val="008F224A"/>
    <w:rsid w:val="008F2B82"/>
    <w:rsid w:val="008F2D60"/>
    <w:rsid w:val="008F2D69"/>
    <w:rsid w:val="008F397F"/>
    <w:rsid w:val="008F4B8C"/>
    <w:rsid w:val="008F641D"/>
    <w:rsid w:val="008F680B"/>
    <w:rsid w:val="008F69DB"/>
    <w:rsid w:val="008F6A79"/>
    <w:rsid w:val="008F6C00"/>
    <w:rsid w:val="008F765C"/>
    <w:rsid w:val="008F78B3"/>
    <w:rsid w:val="008F7C0A"/>
    <w:rsid w:val="009012A2"/>
    <w:rsid w:val="00903B62"/>
    <w:rsid w:val="009040CB"/>
    <w:rsid w:val="009069C8"/>
    <w:rsid w:val="00906EE7"/>
    <w:rsid w:val="00907CE8"/>
    <w:rsid w:val="009116A6"/>
    <w:rsid w:val="009131C5"/>
    <w:rsid w:val="00913923"/>
    <w:rsid w:val="009140B4"/>
    <w:rsid w:val="00914436"/>
    <w:rsid w:val="0091505F"/>
    <w:rsid w:val="00915700"/>
    <w:rsid w:val="00915846"/>
    <w:rsid w:val="00915932"/>
    <w:rsid w:val="00915E5C"/>
    <w:rsid w:val="009178CB"/>
    <w:rsid w:val="00917AB8"/>
    <w:rsid w:val="00920622"/>
    <w:rsid w:val="009219C7"/>
    <w:rsid w:val="00921FD7"/>
    <w:rsid w:val="00922917"/>
    <w:rsid w:val="0092367F"/>
    <w:rsid w:val="00925334"/>
    <w:rsid w:val="009258E4"/>
    <w:rsid w:val="00925AF6"/>
    <w:rsid w:val="009261DE"/>
    <w:rsid w:val="0092687D"/>
    <w:rsid w:val="00927585"/>
    <w:rsid w:val="009277A9"/>
    <w:rsid w:val="00930131"/>
    <w:rsid w:val="00930B2E"/>
    <w:rsid w:val="00931249"/>
    <w:rsid w:val="00932D0B"/>
    <w:rsid w:val="00933329"/>
    <w:rsid w:val="009334E2"/>
    <w:rsid w:val="00933851"/>
    <w:rsid w:val="00933871"/>
    <w:rsid w:val="009349E2"/>
    <w:rsid w:val="00934C84"/>
    <w:rsid w:val="009350EF"/>
    <w:rsid w:val="00935DA7"/>
    <w:rsid w:val="009363DD"/>
    <w:rsid w:val="00936B03"/>
    <w:rsid w:val="009406BD"/>
    <w:rsid w:val="0094077B"/>
    <w:rsid w:val="00940DD3"/>
    <w:rsid w:val="009443E0"/>
    <w:rsid w:val="009449FA"/>
    <w:rsid w:val="009454B2"/>
    <w:rsid w:val="0094563A"/>
    <w:rsid w:val="00945D38"/>
    <w:rsid w:val="0095058C"/>
    <w:rsid w:val="00950F8F"/>
    <w:rsid w:val="009513A6"/>
    <w:rsid w:val="00951626"/>
    <w:rsid w:val="009518ED"/>
    <w:rsid w:val="009519FA"/>
    <w:rsid w:val="009525F1"/>
    <w:rsid w:val="00952B4B"/>
    <w:rsid w:val="00954046"/>
    <w:rsid w:val="00954885"/>
    <w:rsid w:val="00956032"/>
    <w:rsid w:val="00956581"/>
    <w:rsid w:val="00956E1A"/>
    <w:rsid w:val="00957152"/>
    <w:rsid w:val="0096008C"/>
    <w:rsid w:val="00960673"/>
    <w:rsid w:val="00960A78"/>
    <w:rsid w:val="00960C65"/>
    <w:rsid w:val="009619D2"/>
    <w:rsid w:val="00961D7C"/>
    <w:rsid w:val="009621C3"/>
    <w:rsid w:val="00962EA3"/>
    <w:rsid w:val="00962F0E"/>
    <w:rsid w:val="0096341E"/>
    <w:rsid w:val="00963EB5"/>
    <w:rsid w:val="0096506A"/>
    <w:rsid w:val="00965D3B"/>
    <w:rsid w:val="009662BC"/>
    <w:rsid w:val="00966A6B"/>
    <w:rsid w:val="00972110"/>
    <w:rsid w:val="009725C4"/>
    <w:rsid w:val="00972919"/>
    <w:rsid w:val="00973386"/>
    <w:rsid w:val="00973B01"/>
    <w:rsid w:val="0097435E"/>
    <w:rsid w:val="00974C05"/>
    <w:rsid w:val="00975ECF"/>
    <w:rsid w:val="00976B64"/>
    <w:rsid w:val="00977862"/>
    <w:rsid w:val="00980A9A"/>
    <w:rsid w:val="00981275"/>
    <w:rsid w:val="00982781"/>
    <w:rsid w:val="009834F5"/>
    <w:rsid w:val="009851C0"/>
    <w:rsid w:val="009852FB"/>
    <w:rsid w:val="00985E9E"/>
    <w:rsid w:val="0098610D"/>
    <w:rsid w:val="00986193"/>
    <w:rsid w:val="009862A9"/>
    <w:rsid w:val="00990D86"/>
    <w:rsid w:val="00990F6E"/>
    <w:rsid w:val="0099214F"/>
    <w:rsid w:val="009927C4"/>
    <w:rsid w:val="009935DB"/>
    <w:rsid w:val="00994560"/>
    <w:rsid w:val="00995CD0"/>
    <w:rsid w:val="00995D6D"/>
    <w:rsid w:val="00996B04"/>
    <w:rsid w:val="00997598"/>
    <w:rsid w:val="009A1BD8"/>
    <w:rsid w:val="009A239D"/>
    <w:rsid w:val="009A2970"/>
    <w:rsid w:val="009A29B5"/>
    <w:rsid w:val="009A5184"/>
    <w:rsid w:val="009A530F"/>
    <w:rsid w:val="009A6AD0"/>
    <w:rsid w:val="009A6DAB"/>
    <w:rsid w:val="009A7F5C"/>
    <w:rsid w:val="009B13F2"/>
    <w:rsid w:val="009B1A6B"/>
    <w:rsid w:val="009B360F"/>
    <w:rsid w:val="009B3978"/>
    <w:rsid w:val="009B4DBD"/>
    <w:rsid w:val="009B5A84"/>
    <w:rsid w:val="009B7B73"/>
    <w:rsid w:val="009C071F"/>
    <w:rsid w:val="009C13BD"/>
    <w:rsid w:val="009C3272"/>
    <w:rsid w:val="009C5463"/>
    <w:rsid w:val="009D10F1"/>
    <w:rsid w:val="009D18C3"/>
    <w:rsid w:val="009D1C6D"/>
    <w:rsid w:val="009D1D91"/>
    <w:rsid w:val="009D1E83"/>
    <w:rsid w:val="009D1FFE"/>
    <w:rsid w:val="009D23A0"/>
    <w:rsid w:val="009D2CB3"/>
    <w:rsid w:val="009D4066"/>
    <w:rsid w:val="009D5A14"/>
    <w:rsid w:val="009D79FC"/>
    <w:rsid w:val="009E0B9D"/>
    <w:rsid w:val="009E1505"/>
    <w:rsid w:val="009E1803"/>
    <w:rsid w:val="009E29F4"/>
    <w:rsid w:val="009E42A5"/>
    <w:rsid w:val="009E5A47"/>
    <w:rsid w:val="009E5B1F"/>
    <w:rsid w:val="009E7D85"/>
    <w:rsid w:val="009F0CE6"/>
    <w:rsid w:val="009F3EBA"/>
    <w:rsid w:val="009F3FB5"/>
    <w:rsid w:val="009F51F2"/>
    <w:rsid w:val="009F70E8"/>
    <w:rsid w:val="00A00C7A"/>
    <w:rsid w:val="00A011BA"/>
    <w:rsid w:val="00A0215C"/>
    <w:rsid w:val="00A024ED"/>
    <w:rsid w:val="00A0311D"/>
    <w:rsid w:val="00A03E98"/>
    <w:rsid w:val="00A04C96"/>
    <w:rsid w:val="00A056C6"/>
    <w:rsid w:val="00A06B06"/>
    <w:rsid w:val="00A06C9A"/>
    <w:rsid w:val="00A06E7B"/>
    <w:rsid w:val="00A0791D"/>
    <w:rsid w:val="00A07EDB"/>
    <w:rsid w:val="00A104B0"/>
    <w:rsid w:val="00A10C56"/>
    <w:rsid w:val="00A11012"/>
    <w:rsid w:val="00A11F5D"/>
    <w:rsid w:val="00A1221A"/>
    <w:rsid w:val="00A135CA"/>
    <w:rsid w:val="00A13C57"/>
    <w:rsid w:val="00A13E33"/>
    <w:rsid w:val="00A15132"/>
    <w:rsid w:val="00A158BB"/>
    <w:rsid w:val="00A176BD"/>
    <w:rsid w:val="00A22311"/>
    <w:rsid w:val="00A22918"/>
    <w:rsid w:val="00A241C8"/>
    <w:rsid w:val="00A245B4"/>
    <w:rsid w:val="00A24C2D"/>
    <w:rsid w:val="00A24FD8"/>
    <w:rsid w:val="00A2546B"/>
    <w:rsid w:val="00A256C3"/>
    <w:rsid w:val="00A25EBB"/>
    <w:rsid w:val="00A310FD"/>
    <w:rsid w:val="00A31779"/>
    <w:rsid w:val="00A31E11"/>
    <w:rsid w:val="00A33314"/>
    <w:rsid w:val="00A33F82"/>
    <w:rsid w:val="00A3545E"/>
    <w:rsid w:val="00A356A4"/>
    <w:rsid w:val="00A36E77"/>
    <w:rsid w:val="00A373AF"/>
    <w:rsid w:val="00A4012E"/>
    <w:rsid w:val="00A4056F"/>
    <w:rsid w:val="00A40A9E"/>
    <w:rsid w:val="00A41191"/>
    <w:rsid w:val="00A4121B"/>
    <w:rsid w:val="00A423EF"/>
    <w:rsid w:val="00A4248E"/>
    <w:rsid w:val="00A459CF"/>
    <w:rsid w:val="00A46CBC"/>
    <w:rsid w:val="00A5071B"/>
    <w:rsid w:val="00A50E58"/>
    <w:rsid w:val="00A51AEC"/>
    <w:rsid w:val="00A54164"/>
    <w:rsid w:val="00A54844"/>
    <w:rsid w:val="00A550C1"/>
    <w:rsid w:val="00A5595A"/>
    <w:rsid w:val="00A56271"/>
    <w:rsid w:val="00A57313"/>
    <w:rsid w:val="00A603E4"/>
    <w:rsid w:val="00A61152"/>
    <w:rsid w:val="00A61A80"/>
    <w:rsid w:val="00A61FE1"/>
    <w:rsid w:val="00A628A1"/>
    <w:rsid w:val="00A63B5B"/>
    <w:rsid w:val="00A64DFA"/>
    <w:rsid w:val="00A656DC"/>
    <w:rsid w:val="00A66019"/>
    <w:rsid w:val="00A67F1E"/>
    <w:rsid w:val="00A701C2"/>
    <w:rsid w:val="00A70E7A"/>
    <w:rsid w:val="00A71C7F"/>
    <w:rsid w:val="00A72CB6"/>
    <w:rsid w:val="00A74BB8"/>
    <w:rsid w:val="00A7565F"/>
    <w:rsid w:val="00A76162"/>
    <w:rsid w:val="00A76E08"/>
    <w:rsid w:val="00A77430"/>
    <w:rsid w:val="00A777B0"/>
    <w:rsid w:val="00A81562"/>
    <w:rsid w:val="00A817BE"/>
    <w:rsid w:val="00A82067"/>
    <w:rsid w:val="00A823B9"/>
    <w:rsid w:val="00A82846"/>
    <w:rsid w:val="00A8301A"/>
    <w:rsid w:val="00A83A29"/>
    <w:rsid w:val="00A83F0A"/>
    <w:rsid w:val="00A84820"/>
    <w:rsid w:val="00A84EC4"/>
    <w:rsid w:val="00A850D3"/>
    <w:rsid w:val="00A87430"/>
    <w:rsid w:val="00A874D4"/>
    <w:rsid w:val="00A87615"/>
    <w:rsid w:val="00A9037E"/>
    <w:rsid w:val="00A91B74"/>
    <w:rsid w:val="00A92381"/>
    <w:rsid w:val="00A92D89"/>
    <w:rsid w:val="00A93237"/>
    <w:rsid w:val="00A94A03"/>
    <w:rsid w:val="00A9520D"/>
    <w:rsid w:val="00A953A4"/>
    <w:rsid w:val="00A97485"/>
    <w:rsid w:val="00AA02C2"/>
    <w:rsid w:val="00AA07BF"/>
    <w:rsid w:val="00AA0890"/>
    <w:rsid w:val="00AA13AE"/>
    <w:rsid w:val="00AA2486"/>
    <w:rsid w:val="00AA24C3"/>
    <w:rsid w:val="00AA2E12"/>
    <w:rsid w:val="00AA3353"/>
    <w:rsid w:val="00AA3C01"/>
    <w:rsid w:val="00AA3D4D"/>
    <w:rsid w:val="00AA4329"/>
    <w:rsid w:val="00AA4997"/>
    <w:rsid w:val="00AA58AC"/>
    <w:rsid w:val="00AA63EF"/>
    <w:rsid w:val="00AA6581"/>
    <w:rsid w:val="00AA6C55"/>
    <w:rsid w:val="00AA6FF6"/>
    <w:rsid w:val="00AA7928"/>
    <w:rsid w:val="00AB1614"/>
    <w:rsid w:val="00AB1B0B"/>
    <w:rsid w:val="00AB1C9D"/>
    <w:rsid w:val="00AB2689"/>
    <w:rsid w:val="00AB2AA2"/>
    <w:rsid w:val="00AB2DB3"/>
    <w:rsid w:val="00AB31DD"/>
    <w:rsid w:val="00AB3249"/>
    <w:rsid w:val="00AB3C23"/>
    <w:rsid w:val="00AB53A9"/>
    <w:rsid w:val="00AB5F49"/>
    <w:rsid w:val="00AB5F4B"/>
    <w:rsid w:val="00AB65C9"/>
    <w:rsid w:val="00AB7084"/>
    <w:rsid w:val="00AB76A7"/>
    <w:rsid w:val="00AC066A"/>
    <w:rsid w:val="00AC0FAA"/>
    <w:rsid w:val="00AC20A0"/>
    <w:rsid w:val="00AC2B29"/>
    <w:rsid w:val="00AC3518"/>
    <w:rsid w:val="00AC3663"/>
    <w:rsid w:val="00AC3AA2"/>
    <w:rsid w:val="00AC42D3"/>
    <w:rsid w:val="00AC6340"/>
    <w:rsid w:val="00AC6C86"/>
    <w:rsid w:val="00AC7FA3"/>
    <w:rsid w:val="00AD04DC"/>
    <w:rsid w:val="00AD18CF"/>
    <w:rsid w:val="00AD1C6B"/>
    <w:rsid w:val="00AD23F7"/>
    <w:rsid w:val="00AD3A92"/>
    <w:rsid w:val="00AD52B6"/>
    <w:rsid w:val="00AD5A8F"/>
    <w:rsid w:val="00AD5E5D"/>
    <w:rsid w:val="00AD6504"/>
    <w:rsid w:val="00AD7553"/>
    <w:rsid w:val="00AD7C0E"/>
    <w:rsid w:val="00AE00A9"/>
    <w:rsid w:val="00AE1246"/>
    <w:rsid w:val="00AE2BD7"/>
    <w:rsid w:val="00AE300B"/>
    <w:rsid w:val="00AE4194"/>
    <w:rsid w:val="00AE419F"/>
    <w:rsid w:val="00AE5C62"/>
    <w:rsid w:val="00AE6FE6"/>
    <w:rsid w:val="00AF0CCC"/>
    <w:rsid w:val="00AF152E"/>
    <w:rsid w:val="00AF24BA"/>
    <w:rsid w:val="00AF2B72"/>
    <w:rsid w:val="00AF2EE6"/>
    <w:rsid w:val="00AF3F16"/>
    <w:rsid w:val="00AF47AC"/>
    <w:rsid w:val="00AF5463"/>
    <w:rsid w:val="00AF5624"/>
    <w:rsid w:val="00AF6F38"/>
    <w:rsid w:val="00AF70EC"/>
    <w:rsid w:val="00AF7734"/>
    <w:rsid w:val="00AF7BAD"/>
    <w:rsid w:val="00B00AD9"/>
    <w:rsid w:val="00B01133"/>
    <w:rsid w:val="00B0159B"/>
    <w:rsid w:val="00B018B3"/>
    <w:rsid w:val="00B0212C"/>
    <w:rsid w:val="00B039D6"/>
    <w:rsid w:val="00B04722"/>
    <w:rsid w:val="00B0505A"/>
    <w:rsid w:val="00B05983"/>
    <w:rsid w:val="00B06507"/>
    <w:rsid w:val="00B06944"/>
    <w:rsid w:val="00B0726D"/>
    <w:rsid w:val="00B10779"/>
    <w:rsid w:val="00B10979"/>
    <w:rsid w:val="00B10A0A"/>
    <w:rsid w:val="00B10B67"/>
    <w:rsid w:val="00B114C7"/>
    <w:rsid w:val="00B11BF6"/>
    <w:rsid w:val="00B11E51"/>
    <w:rsid w:val="00B12770"/>
    <w:rsid w:val="00B1361D"/>
    <w:rsid w:val="00B13DBF"/>
    <w:rsid w:val="00B13FAE"/>
    <w:rsid w:val="00B148E1"/>
    <w:rsid w:val="00B15B55"/>
    <w:rsid w:val="00B16250"/>
    <w:rsid w:val="00B176F5"/>
    <w:rsid w:val="00B17D16"/>
    <w:rsid w:val="00B20567"/>
    <w:rsid w:val="00B213A3"/>
    <w:rsid w:val="00B21F08"/>
    <w:rsid w:val="00B22461"/>
    <w:rsid w:val="00B22A69"/>
    <w:rsid w:val="00B23356"/>
    <w:rsid w:val="00B23A56"/>
    <w:rsid w:val="00B23C4D"/>
    <w:rsid w:val="00B250C8"/>
    <w:rsid w:val="00B25656"/>
    <w:rsid w:val="00B276A8"/>
    <w:rsid w:val="00B27A36"/>
    <w:rsid w:val="00B27FB6"/>
    <w:rsid w:val="00B3038C"/>
    <w:rsid w:val="00B30793"/>
    <w:rsid w:val="00B31059"/>
    <w:rsid w:val="00B32159"/>
    <w:rsid w:val="00B32F3F"/>
    <w:rsid w:val="00B332AB"/>
    <w:rsid w:val="00B33A89"/>
    <w:rsid w:val="00B35EF7"/>
    <w:rsid w:val="00B366C1"/>
    <w:rsid w:val="00B37B84"/>
    <w:rsid w:val="00B41FCE"/>
    <w:rsid w:val="00B42332"/>
    <w:rsid w:val="00B43273"/>
    <w:rsid w:val="00B43F2F"/>
    <w:rsid w:val="00B452E3"/>
    <w:rsid w:val="00B4531E"/>
    <w:rsid w:val="00B453DA"/>
    <w:rsid w:val="00B470C4"/>
    <w:rsid w:val="00B47426"/>
    <w:rsid w:val="00B47875"/>
    <w:rsid w:val="00B47D0E"/>
    <w:rsid w:val="00B47D20"/>
    <w:rsid w:val="00B47E15"/>
    <w:rsid w:val="00B52555"/>
    <w:rsid w:val="00B53D5E"/>
    <w:rsid w:val="00B545E8"/>
    <w:rsid w:val="00B562C0"/>
    <w:rsid w:val="00B56382"/>
    <w:rsid w:val="00B578A4"/>
    <w:rsid w:val="00B57AC1"/>
    <w:rsid w:val="00B600FB"/>
    <w:rsid w:val="00B61024"/>
    <w:rsid w:val="00B6197F"/>
    <w:rsid w:val="00B6219F"/>
    <w:rsid w:val="00B63038"/>
    <w:rsid w:val="00B63741"/>
    <w:rsid w:val="00B63B12"/>
    <w:rsid w:val="00B64317"/>
    <w:rsid w:val="00B65BD6"/>
    <w:rsid w:val="00B65E7A"/>
    <w:rsid w:val="00B66580"/>
    <w:rsid w:val="00B66E2B"/>
    <w:rsid w:val="00B67A75"/>
    <w:rsid w:val="00B708A0"/>
    <w:rsid w:val="00B711D0"/>
    <w:rsid w:val="00B714E6"/>
    <w:rsid w:val="00B7181D"/>
    <w:rsid w:val="00B72986"/>
    <w:rsid w:val="00B75FDB"/>
    <w:rsid w:val="00B77F3A"/>
    <w:rsid w:val="00B823E2"/>
    <w:rsid w:val="00B83FF1"/>
    <w:rsid w:val="00B85479"/>
    <w:rsid w:val="00B9078D"/>
    <w:rsid w:val="00B907CE"/>
    <w:rsid w:val="00B90DFF"/>
    <w:rsid w:val="00B90FFD"/>
    <w:rsid w:val="00B916F5"/>
    <w:rsid w:val="00B92ABA"/>
    <w:rsid w:val="00B92D1E"/>
    <w:rsid w:val="00B93C44"/>
    <w:rsid w:val="00B9547B"/>
    <w:rsid w:val="00B95DF1"/>
    <w:rsid w:val="00BA0F4D"/>
    <w:rsid w:val="00BA3DB4"/>
    <w:rsid w:val="00BA4880"/>
    <w:rsid w:val="00BA5E62"/>
    <w:rsid w:val="00BA67D5"/>
    <w:rsid w:val="00BA71E7"/>
    <w:rsid w:val="00BA7760"/>
    <w:rsid w:val="00BB0EE2"/>
    <w:rsid w:val="00BB0FF2"/>
    <w:rsid w:val="00BB18EF"/>
    <w:rsid w:val="00BB1B16"/>
    <w:rsid w:val="00BB2B81"/>
    <w:rsid w:val="00BB74D1"/>
    <w:rsid w:val="00BB7926"/>
    <w:rsid w:val="00BC0B52"/>
    <w:rsid w:val="00BC113F"/>
    <w:rsid w:val="00BC114B"/>
    <w:rsid w:val="00BC17AC"/>
    <w:rsid w:val="00BC1E61"/>
    <w:rsid w:val="00BC2256"/>
    <w:rsid w:val="00BC3D41"/>
    <w:rsid w:val="00BC744D"/>
    <w:rsid w:val="00BC77D6"/>
    <w:rsid w:val="00BC7F16"/>
    <w:rsid w:val="00BD0841"/>
    <w:rsid w:val="00BD1241"/>
    <w:rsid w:val="00BD1581"/>
    <w:rsid w:val="00BD15E9"/>
    <w:rsid w:val="00BD1C36"/>
    <w:rsid w:val="00BD2DDC"/>
    <w:rsid w:val="00BD349D"/>
    <w:rsid w:val="00BD43AB"/>
    <w:rsid w:val="00BD5972"/>
    <w:rsid w:val="00BD614F"/>
    <w:rsid w:val="00BD642E"/>
    <w:rsid w:val="00BD6996"/>
    <w:rsid w:val="00BD6B0B"/>
    <w:rsid w:val="00BD70B9"/>
    <w:rsid w:val="00BD761B"/>
    <w:rsid w:val="00BD7C5D"/>
    <w:rsid w:val="00BE0DCC"/>
    <w:rsid w:val="00BE195C"/>
    <w:rsid w:val="00BE1C10"/>
    <w:rsid w:val="00BE1D87"/>
    <w:rsid w:val="00BE296A"/>
    <w:rsid w:val="00BE3CC7"/>
    <w:rsid w:val="00BE4711"/>
    <w:rsid w:val="00BE4D04"/>
    <w:rsid w:val="00BE7A25"/>
    <w:rsid w:val="00BF0A09"/>
    <w:rsid w:val="00BF0C7C"/>
    <w:rsid w:val="00BF100E"/>
    <w:rsid w:val="00BF222F"/>
    <w:rsid w:val="00BF3777"/>
    <w:rsid w:val="00BF3CBC"/>
    <w:rsid w:val="00BF4512"/>
    <w:rsid w:val="00BF51F6"/>
    <w:rsid w:val="00BF6581"/>
    <w:rsid w:val="00BF6817"/>
    <w:rsid w:val="00BF732E"/>
    <w:rsid w:val="00C0046C"/>
    <w:rsid w:val="00C02B76"/>
    <w:rsid w:val="00C02F7C"/>
    <w:rsid w:val="00C03AF2"/>
    <w:rsid w:val="00C04405"/>
    <w:rsid w:val="00C0500D"/>
    <w:rsid w:val="00C05C2F"/>
    <w:rsid w:val="00C06540"/>
    <w:rsid w:val="00C06D0B"/>
    <w:rsid w:val="00C06D54"/>
    <w:rsid w:val="00C104DC"/>
    <w:rsid w:val="00C10D7C"/>
    <w:rsid w:val="00C11A2F"/>
    <w:rsid w:val="00C12B2B"/>
    <w:rsid w:val="00C13289"/>
    <w:rsid w:val="00C13840"/>
    <w:rsid w:val="00C13FC6"/>
    <w:rsid w:val="00C15422"/>
    <w:rsid w:val="00C16B7F"/>
    <w:rsid w:val="00C16E82"/>
    <w:rsid w:val="00C20426"/>
    <w:rsid w:val="00C21150"/>
    <w:rsid w:val="00C21AD2"/>
    <w:rsid w:val="00C22248"/>
    <w:rsid w:val="00C236CA"/>
    <w:rsid w:val="00C2380D"/>
    <w:rsid w:val="00C23FB0"/>
    <w:rsid w:val="00C25DA4"/>
    <w:rsid w:val="00C26430"/>
    <w:rsid w:val="00C26788"/>
    <w:rsid w:val="00C31BB6"/>
    <w:rsid w:val="00C31F62"/>
    <w:rsid w:val="00C32246"/>
    <w:rsid w:val="00C329F5"/>
    <w:rsid w:val="00C33795"/>
    <w:rsid w:val="00C348CF"/>
    <w:rsid w:val="00C3726A"/>
    <w:rsid w:val="00C37A98"/>
    <w:rsid w:val="00C37B55"/>
    <w:rsid w:val="00C40A7C"/>
    <w:rsid w:val="00C413FB"/>
    <w:rsid w:val="00C41CFF"/>
    <w:rsid w:val="00C41D19"/>
    <w:rsid w:val="00C429BB"/>
    <w:rsid w:val="00C4364C"/>
    <w:rsid w:val="00C4441C"/>
    <w:rsid w:val="00C44620"/>
    <w:rsid w:val="00C453E8"/>
    <w:rsid w:val="00C4596D"/>
    <w:rsid w:val="00C463AD"/>
    <w:rsid w:val="00C47AD3"/>
    <w:rsid w:val="00C47FA2"/>
    <w:rsid w:val="00C505B8"/>
    <w:rsid w:val="00C51149"/>
    <w:rsid w:val="00C519DF"/>
    <w:rsid w:val="00C52418"/>
    <w:rsid w:val="00C5248F"/>
    <w:rsid w:val="00C53E73"/>
    <w:rsid w:val="00C53E7A"/>
    <w:rsid w:val="00C54EEF"/>
    <w:rsid w:val="00C55C98"/>
    <w:rsid w:val="00C5743F"/>
    <w:rsid w:val="00C57D8F"/>
    <w:rsid w:val="00C603AF"/>
    <w:rsid w:val="00C6091F"/>
    <w:rsid w:val="00C60AE1"/>
    <w:rsid w:val="00C6119B"/>
    <w:rsid w:val="00C64238"/>
    <w:rsid w:val="00C64499"/>
    <w:rsid w:val="00C66AED"/>
    <w:rsid w:val="00C72826"/>
    <w:rsid w:val="00C74402"/>
    <w:rsid w:val="00C74F5A"/>
    <w:rsid w:val="00C74F9A"/>
    <w:rsid w:val="00C75404"/>
    <w:rsid w:val="00C76138"/>
    <w:rsid w:val="00C771DE"/>
    <w:rsid w:val="00C77721"/>
    <w:rsid w:val="00C80A35"/>
    <w:rsid w:val="00C80FF0"/>
    <w:rsid w:val="00C8105A"/>
    <w:rsid w:val="00C811FA"/>
    <w:rsid w:val="00C81872"/>
    <w:rsid w:val="00C81EE1"/>
    <w:rsid w:val="00C82BB2"/>
    <w:rsid w:val="00C831C8"/>
    <w:rsid w:val="00C84B12"/>
    <w:rsid w:val="00C8629B"/>
    <w:rsid w:val="00C872D6"/>
    <w:rsid w:val="00C87340"/>
    <w:rsid w:val="00C908DC"/>
    <w:rsid w:val="00C91223"/>
    <w:rsid w:val="00C92552"/>
    <w:rsid w:val="00C9294F"/>
    <w:rsid w:val="00C9402A"/>
    <w:rsid w:val="00C948D2"/>
    <w:rsid w:val="00C958DD"/>
    <w:rsid w:val="00C9607B"/>
    <w:rsid w:val="00C962E7"/>
    <w:rsid w:val="00C977EF"/>
    <w:rsid w:val="00C97FAB"/>
    <w:rsid w:val="00CA0132"/>
    <w:rsid w:val="00CA2203"/>
    <w:rsid w:val="00CA2D4D"/>
    <w:rsid w:val="00CA30F4"/>
    <w:rsid w:val="00CA4056"/>
    <w:rsid w:val="00CA47E7"/>
    <w:rsid w:val="00CA4EF2"/>
    <w:rsid w:val="00CA52CB"/>
    <w:rsid w:val="00CA55D6"/>
    <w:rsid w:val="00CA5C1F"/>
    <w:rsid w:val="00CA6ADC"/>
    <w:rsid w:val="00CA7764"/>
    <w:rsid w:val="00CB051E"/>
    <w:rsid w:val="00CB1C1D"/>
    <w:rsid w:val="00CB2DFD"/>
    <w:rsid w:val="00CB2FF1"/>
    <w:rsid w:val="00CB4933"/>
    <w:rsid w:val="00CB52D6"/>
    <w:rsid w:val="00CB5B97"/>
    <w:rsid w:val="00CC02E6"/>
    <w:rsid w:val="00CC1935"/>
    <w:rsid w:val="00CC3652"/>
    <w:rsid w:val="00CC50A5"/>
    <w:rsid w:val="00CC736C"/>
    <w:rsid w:val="00CC77CA"/>
    <w:rsid w:val="00CD0A6E"/>
    <w:rsid w:val="00CD0AD8"/>
    <w:rsid w:val="00CD2A5D"/>
    <w:rsid w:val="00CD30E5"/>
    <w:rsid w:val="00CD33D1"/>
    <w:rsid w:val="00CD44E7"/>
    <w:rsid w:val="00CD5DF3"/>
    <w:rsid w:val="00CD696C"/>
    <w:rsid w:val="00CD7E4E"/>
    <w:rsid w:val="00CE04AF"/>
    <w:rsid w:val="00CE0F21"/>
    <w:rsid w:val="00CE2472"/>
    <w:rsid w:val="00CE25A0"/>
    <w:rsid w:val="00CE2CA6"/>
    <w:rsid w:val="00CE3108"/>
    <w:rsid w:val="00CE3F2E"/>
    <w:rsid w:val="00CE563B"/>
    <w:rsid w:val="00CE5C5F"/>
    <w:rsid w:val="00CE5E87"/>
    <w:rsid w:val="00CE6C1C"/>
    <w:rsid w:val="00CF09C5"/>
    <w:rsid w:val="00CF0A28"/>
    <w:rsid w:val="00CF0B47"/>
    <w:rsid w:val="00CF20AE"/>
    <w:rsid w:val="00CF242C"/>
    <w:rsid w:val="00CF284E"/>
    <w:rsid w:val="00CF3E2C"/>
    <w:rsid w:val="00CF4E73"/>
    <w:rsid w:val="00CF6955"/>
    <w:rsid w:val="00CF6A6D"/>
    <w:rsid w:val="00CF7C9A"/>
    <w:rsid w:val="00D00B66"/>
    <w:rsid w:val="00D00B6E"/>
    <w:rsid w:val="00D012DE"/>
    <w:rsid w:val="00D02C15"/>
    <w:rsid w:val="00D02C81"/>
    <w:rsid w:val="00D05399"/>
    <w:rsid w:val="00D06C73"/>
    <w:rsid w:val="00D072CB"/>
    <w:rsid w:val="00D10DFF"/>
    <w:rsid w:val="00D11021"/>
    <w:rsid w:val="00D114FA"/>
    <w:rsid w:val="00D11E58"/>
    <w:rsid w:val="00D12BD1"/>
    <w:rsid w:val="00D12E3C"/>
    <w:rsid w:val="00D132B4"/>
    <w:rsid w:val="00D1363A"/>
    <w:rsid w:val="00D14885"/>
    <w:rsid w:val="00D17EDF"/>
    <w:rsid w:val="00D17F1A"/>
    <w:rsid w:val="00D20E8D"/>
    <w:rsid w:val="00D21E12"/>
    <w:rsid w:val="00D22AE3"/>
    <w:rsid w:val="00D26EC7"/>
    <w:rsid w:val="00D27BE9"/>
    <w:rsid w:val="00D27D1B"/>
    <w:rsid w:val="00D3057A"/>
    <w:rsid w:val="00D30983"/>
    <w:rsid w:val="00D30B6E"/>
    <w:rsid w:val="00D31B3B"/>
    <w:rsid w:val="00D32165"/>
    <w:rsid w:val="00D32DC9"/>
    <w:rsid w:val="00D33F26"/>
    <w:rsid w:val="00D343EF"/>
    <w:rsid w:val="00D3510F"/>
    <w:rsid w:val="00D36219"/>
    <w:rsid w:val="00D36BD4"/>
    <w:rsid w:val="00D37A07"/>
    <w:rsid w:val="00D41090"/>
    <w:rsid w:val="00D416CA"/>
    <w:rsid w:val="00D4198D"/>
    <w:rsid w:val="00D4349B"/>
    <w:rsid w:val="00D434D7"/>
    <w:rsid w:val="00D44C12"/>
    <w:rsid w:val="00D45098"/>
    <w:rsid w:val="00D456E5"/>
    <w:rsid w:val="00D4659E"/>
    <w:rsid w:val="00D47EE0"/>
    <w:rsid w:val="00D51B8D"/>
    <w:rsid w:val="00D51FF5"/>
    <w:rsid w:val="00D52AF6"/>
    <w:rsid w:val="00D52F26"/>
    <w:rsid w:val="00D53291"/>
    <w:rsid w:val="00D532AF"/>
    <w:rsid w:val="00D539F8"/>
    <w:rsid w:val="00D553D6"/>
    <w:rsid w:val="00D56996"/>
    <w:rsid w:val="00D604D5"/>
    <w:rsid w:val="00D6173A"/>
    <w:rsid w:val="00D617A7"/>
    <w:rsid w:val="00D62326"/>
    <w:rsid w:val="00D6279B"/>
    <w:rsid w:val="00D6286B"/>
    <w:rsid w:val="00D6295A"/>
    <w:rsid w:val="00D65B49"/>
    <w:rsid w:val="00D66C38"/>
    <w:rsid w:val="00D66D38"/>
    <w:rsid w:val="00D70930"/>
    <w:rsid w:val="00D70FC3"/>
    <w:rsid w:val="00D7100F"/>
    <w:rsid w:val="00D72F12"/>
    <w:rsid w:val="00D744BC"/>
    <w:rsid w:val="00D747D2"/>
    <w:rsid w:val="00D74D9A"/>
    <w:rsid w:val="00D74F6E"/>
    <w:rsid w:val="00D75352"/>
    <w:rsid w:val="00D761B5"/>
    <w:rsid w:val="00D76769"/>
    <w:rsid w:val="00D80635"/>
    <w:rsid w:val="00D80DAF"/>
    <w:rsid w:val="00D8140A"/>
    <w:rsid w:val="00D817E6"/>
    <w:rsid w:val="00D81B1C"/>
    <w:rsid w:val="00D81C38"/>
    <w:rsid w:val="00D81E8D"/>
    <w:rsid w:val="00D82B20"/>
    <w:rsid w:val="00D83F80"/>
    <w:rsid w:val="00D84CC8"/>
    <w:rsid w:val="00D85130"/>
    <w:rsid w:val="00D859C1"/>
    <w:rsid w:val="00D85FE1"/>
    <w:rsid w:val="00D8603A"/>
    <w:rsid w:val="00D862D1"/>
    <w:rsid w:val="00D90BC5"/>
    <w:rsid w:val="00D92D57"/>
    <w:rsid w:val="00D93D2D"/>
    <w:rsid w:val="00D943A6"/>
    <w:rsid w:val="00D9447A"/>
    <w:rsid w:val="00D949AE"/>
    <w:rsid w:val="00D94A9A"/>
    <w:rsid w:val="00D95B86"/>
    <w:rsid w:val="00D95EFD"/>
    <w:rsid w:val="00D979F3"/>
    <w:rsid w:val="00DA0446"/>
    <w:rsid w:val="00DA0D49"/>
    <w:rsid w:val="00DA1AB5"/>
    <w:rsid w:val="00DA35DC"/>
    <w:rsid w:val="00DA3C18"/>
    <w:rsid w:val="00DA4CF1"/>
    <w:rsid w:val="00DA50A4"/>
    <w:rsid w:val="00DA6320"/>
    <w:rsid w:val="00DA6648"/>
    <w:rsid w:val="00DA6E24"/>
    <w:rsid w:val="00DA761C"/>
    <w:rsid w:val="00DB0349"/>
    <w:rsid w:val="00DB067B"/>
    <w:rsid w:val="00DB216E"/>
    <w:rsid w:val="00DB2D5F"/>
    <w:rsid w:val="00DB304E"/>
    <w:rsid w:val="00DB30BA"/>
    <w:rsid w:val="00DB565E"/>
    <w:rsid w:val="00DB5AA5"/>
    <w:rsid w:val="00DB5BEC"/>
    <w:rsid w:val="00DB66A8"/>
    <w:rsid w:val="00DB6E4C"/>
    <w:rsid w:val="00DC00DD"/>
    <w:rsid w:val="00DC076C"/>
    <w:rsid w:val="00DC29EF"/>
    <w:rsid w:val="00DC2D6E"/>
    <w:rsid w:val="00DC2ED0"/>
    <w:rsid w:val="00DC3FCF"/>
    <w:rsid w:val="00DC66D7"/>
    <w:rsid w:val="00DC6854"/>
    <w:rsid w:val="00DC7626"/>
    <w:rsid w:val="00DC7C8F"/>
    <w:rsid w:val="00DD01BF"/>
    <w:rsid w:val="00DD14C4"/>
    <w:rsid w:val="00DD1A55"/>
    <w:rsid w:val="00DD33B1"/>
    <w:rsid w:val="00DD5BA5"/>
    <w:rsid w:val="00DD608D"/>
    <w:rsid w:val="00DD760F"/>
    <w:rsid w:val="00DD7FDF"/>
    <w:rsid w:val="00DE011D"/>
    <w:rsid w:val="00DE162E"/>
    <w:rsid w:val="00DE2F12"/>
    <w:rsid w:val="00DE31D8"/>
    <w:rsid w:val="00DE3548"/>
    <w:rsid w:val="00DE482B"/>
    <w:rsid w:val="00DE4BEC"/>
    <w:rsid w:val="00DE5CA3"/>
    <w:rsid w:val="00DE616F"/>
    <w:rsid w:val="00DE64D6"/>
    <w:rsid w:val="00DE6D92"/>
    <w:rsid w:val="00DF0CE4"/>
    <w:rsid w:val="00DF0EFB"/>
    <w:rsid w:val="00DF12A9"/>
    <w:rsid w:val="00DF1792"/>
    <w:rsid w:val="00DF195B"/>
    <w:rsid w:val="00DF2FA6"/>
    <w:rsid w:val="00DF434C"/>
    <w:rsid w:val="00DF4D0A"/>
    <w:rsid w:val="00DF4DB2"/>
    <w:rsid w:val="00DF4DE5"/>
    <w:rsid w:val="00DF5277"/>
    <w:rsid w:val="00DF5699"/>
    <w:rsid w:val="00DF57C4"/>
    <w:rsid w:val="00DF66FC"/>
    <w:rsid w:val="00DF684D"/>
    <w:rsid w:val="00DF6A0B"/>
    <w:rsid w:val="00DF6CE3"/>
    <w:rsid w:val="00DF7036"/>
    <w:rsid w:val="00E0101C"/>
    <w:rsid w:val="00E0224B"/>
    <w:rsid w:val="00E02F27"/>
    <w:rsid w:val="00E03669"/>
    <w:rsid w:val="00E06D8D"/>
    <w:rsid w:val="00E07940"/>
    <w:rsid w:val="00E10152"/>
    <w:rsid w:val="00E124F7"/>
    <w:rsid w:val="00E13FC6"/>
    <w:rsid w:val="00E153BC"/>
    <w:rsid w:val="00E16965"/>
    <w:rsid w:val="00E176FD"/>
    <w:rsid w:val="00E2105F"/>
    <w:rsid w:val="00E2174F"/>
    <w:rsid w:val="00E21C35"/>
    <w:rsid w:val="00E244C4"/>
    <w:rsid w:val="00E24B1C"/>
    <w:rsid w:val="00E24E46"/>
    <w:rsid w:val="00E25C00"/>
    <w:rsid w:val="00E2620F"/>
    <w:rsid w:val="00E26D3B"/>
    <w:rsid w:val="00E26E25"/>
    <w:rsid w:val="00E2721F"/>
    <w:rsid w:val="00E330BF"/>
    <w:rsid w:val="00E34D8C"/>
    <w:rsid w:val="00E35301"/>
    <w:rsid w:val="00E36391"/>
    <w:rsid w:val="00E3669C"/>
    <w:rsid w:val="00E411B8"/>
    <w:rsid w:val="00E419B2"/>
    <w:rsid w:val="00E41C9A"/>
    <w:rsid w:val="00E434F2"/>
    <w:rsid w:val="00E43E5E"/>
    <w:rsid w:val="00E43FE1"/>
    <w:rsid w:val="00E441AB"/>
    <w:rsid w:val="00E458D1"/>
    <w:rsid w:val="00E46920"/>
    <w:rsid w:val="00E46A2B"/>
    <w:rsid w:val="00E50E49"/>
    <w:rsid w:val="00E51359"/>
    <w:rsid w:val="00E53F77"/>
    <w:rsid w:val="00E55D96"/>
    <w:rsid w:val="00E56CA5"/>
    <w:rsid w:val="00E57141"/>
    <w:rsid w:val="00E60357"/>
    <w:rsid w:val="00E60AEC"/>
    <w:rsid w:val="00E61CC9"/>
    <w:rsid w:val="00E62249"/>
    <w:rsid w:val="00E62F01"/>
    <w:rsid w:val="00E6306D"/>
    <w:rsid w:val="00E630F4"/>
    <w:rsid w:val="00E630F9"/>
    <w:rsid w:val="00E648B2"/>
    <w:rsid w:val="00E65E05"/>
    <w:rsid w:val="00E6752E"/>
    <w:rsid w:val="00E67AB6"/>
    <w:rsid w:val="00E702CE"/>
    <w:rsid w:val="00E707EE"/>
    <w:rsid w:val="00E707FD"/>
    <w:rsid w:val="00E723D1"/>
    <w:rsid w:val="00E736DA"/>
    <w:rsid w:val="00E73837"/>
    <w:rsid w:val="00E73ADF"/>
    <w:rsid w:val="00E742BA"/>
    <w:rsid w:val="00E75B23"/>
    <w:rsid w:val="00E76178"/>
    <w:rsid w:val="00E76D24"/>
    <w:rsid w:val="00E770F1"/>
    <w:rsid w:val="00E777D8"/>
    <w:rsid w:val="00E80249"/>
    <w:rsid w:val="00E80C3A"/>
    <w:rsid w:val="00E818F5"/>
    <w:rsid w:val="00E84923"/>
    <w:rsid w:val="00E84F00"/>
    <w:rsid w:val="00E8530F"/>
    <w:rsid w:val="00E860BB"/>
    <w:rsid w:val="00E86E71"/>
    <w:rsid w:val="00E8742C"/>
    <w:rsid w:val="00E87517"/>
    <w:rsid w:val="00E87C24"/>
    <w:rsid w:val="00E90567"/>
    <w:rsid w:val="00E906E7"/>
    <w:rsid w:val="00E91B38"/>
    <w:rsid w:val="00E927BB"/>
    <w:rsid w:val="00E9297C"/>
    <w:rsid w:val="00E92987"/>
    <w:rsid w:val="00E937EB"/>
    <w:rsid w:val="00E943FF"/>
    <w:rsid w:val="00E94BE5"/>
    <w:rsid w:val="00E94D0D"/>
    <w:rsid w:val="00E97003"/>
    <w:rsid w:val="00EA1F01"/>
    <w:rsid w:val="00EA2CB9"/>
    <w:rsid w:val="00EA2E4E"/>
    <w:rsid w:val="00EA7272"/>
    <w:rsid w:val="00EA7EF2"/>
    <w:rsid w:val="00EB0E79"/>
    <w:rsid w:val="00EB3A56"/>
    <w:rsid w:val="00EB55E8"/>
    <w:rsid w:val="00EC08B3"/>
    <w:rsid w:val="00EC08D1"/>
    <w:rsid w:val="00EC0A51"/>
    <w:rsid w:val="00EC1683"/>
    <w:rsid w:val="00EC21F8"/>
    <w:rsid w:val="00EC3A8A"/>
    <w:rsid w:val="00EC5626"/>
    <w:rsid w:val="00EC6093"/>
    <w:rsid w:val="00EC67DF"/>
    <w:rsid w:val="00EC6FE1"/>
    <w:rsid w:val="00EC7A9A"/>
    <w:rsid w:val="00EC7EFF"/>
    <w:rsid w:val="00ED12A4"/>
    <w:rsid w:val="00ED1331"/>
    <w:rsid w:val="00ED2E70"/>
    <w:rsid w:val="00ED30A9"/>
    <w:rsid w:val="00ED38C7"/>
    <w:rsid w:val="00ED3AB2"/>
    <w:rsid w:val="00ED3B17"/>
    <w:rsid w:val="00ED3D3B"/>
    <w:rsid w:val="00ED402A"/>
    <w:rsid w:val="00ED4184"/>
    <w:rsid w:val="00ED43E0"/>
    <w:rsid w:val="00ED566D"/>
    <w:rsid w:val="00ED5719"/>
    <w:rsid w:val="00ED71DF"/>
    <w:rsid w:val="00ED7392"/>
    <w:rsid w:val="00EE0C4B"/>
    <w:rsid w:val="00EE1D2A"/>
    <w:rsid w:val="00EE21A7"/>
    <w:rsid w:val="00EE21B7"/>
    <w:rsid w:val="00EE267B"/>
    <w:rsid w:val="00EE3236"/>
    <w:rsid w:val="00EE37F6"/>
    <w:rsid w:val="00EE38AB"/>
    <w:rsid w:val="00EE3CC9"/>
    <w:rsid w:val="00EE47E6"/>
    <w:rsid w:val="00EE51DF"/>
    <w:rsid w:val="00EF0015"/>
    <w:rsid w:val="00EF2D92"/>
    <w:rsid w:val="00EF3F14"/>
    <w:rsid w:val="00EF420F"/>
    <w:rsid w:val="00EF42F8"/>
    <w:rsid w:val="00EF4BC0"/>
    <w:rsid w:val="00EF60F2"/>
    <w:rsid w:val="00EF6893"/>
    <w:rsid w:val="00EF77F2"/>
    <w:rsid w:val="00EF7BA3"/>
    <w:rsid w:val="00EF7FB7"/>
    <w:rsid w:val="00F004C6"/>
    <w:rsid w:val="00F0068C"/>
    <w:rsid w:val="00F00C63"/>
    <w:rsid w:val="00F015F4"/>
    <w:rsid w:val="00F01E65"/>
    <w:rsid w:val="00F020C8"/>
    <w:rsid w:val="00F023C1"/>
    <w:rsid w:val="00F04E95"/>
    <w:rsid w:val="00F06362"/>
    <w:rsid w:val="00F072C1"/>
    <w:rsid w:val="00F1290A"/>
    <w:rsid w:val="00F13C1F"/>
    <w:rsid w:val="00F14199"/>
    <w:rsid w:val="00F1434A"/>
    <w:rsid w:val="00F147BC"/>
    <w:rsid w:val="00F1501A"/>
    <w:rsid w:val="00F153E6"/>
    <w:rsid w:val="00F15CFB"/>
    <w:rsid w:val="00F209F3"/>
    <w:rsid w:val="00F2132E"/>
    <w:rsid w:val="00F218A5"/>
    <w:rsid w:val="00F2339A"/>
    <w:rsid w:val="00F233B4"/>
    <w:rsid w:val="00F238EC"/>
    <w:rsid w:val="00F2394E"/>
    <w:rsid w:val="00F2484C"/>
    <w:rsid w:val="00F24C0C"/>
    <w:rsid w:val="00F24E8A"/>
    <w:rsid w:val="00F255DF"/>
    <w:rsid w:val="00F25798"/>
    <w:rsid w:val="00F2582B"/>
    <w:rsid w:val="00F26C95"/>
    <w:rsid w:val="00F319CA"/>
    <w:rsid w:val="00F31C9B"/>
    <w:rsid w:val="00F32B4F"/>
    <w:rsid w:val="00F333BB"/>
    <w:rsid w:val="00F336F9"/>
    <w:rsid w:val="00F33A38"/>
    <w:rsid w:val="00F35C49"/>
    <w:rsid w:val="00F35F77"/>
    <w:rsid w:val="00F43136"/>
    <w:rsid w:val="00F43184"/>
    <w:rsid w:val="00F4335E"/>
    <w:rsid w:val="00F43466"/>
    <w:rsid w:val="00F443C9"/>
    <w:rsid w:val="00F44920"/>
    <w:rsid w:val="00F45230"/>
    <w:rsid w:val="00F46317"/>
    <w:rsid w:val="00F46C6F"/>
    <w:rsid w:val="00F47A7C"/>
    <w:rsid w:val="00F47DC9"/>
    <w:rsid w:val="00F5212B"/>
    <w:rsid w:val="00F52B09"/>
    <w:rsid w:val="00F52BE0"/>
    <w:rsid w:val="00F53110"/>
    <w:rsid w:val="00F539B2"/>
    <w:rsid w:val="00F53D86"/>
    <w:rsid w:val="00F557C7"/>
    <w:rsid w:val="00F56F5C"/>
    <w:rsid w:val="00F577E8"/>
    <w:rsid w:val="00F5782D"/>
    <w:rsid w:val="00F604D4"/>
    <w:rsid w:val="00F60D30"/>
    <w:rsid w:val="00F62B88"/>
    <w:rsid w:val="00F631A3"/>
    <w:rsid w:val="00F63526"/>
    <w:rsid w:val="00F653AA"/>
    <w:rsid w:val="00F6547D"/>
    <w:rsid w:val="00F663B9"/>
    <w:rsid w:val="00F66DCF"/>
    <w:rsid w:val="00F70B37"/>
    <w:rsid w:val="00F70FEC"/>
    <w:rsid w:val="00F71423"/>
    <w:rsid w:val="00F7194A"/>
    <w:rsid w:val="00F71BB8"/>
    <w:rsid w:val="00F72C05"/>
    <w:rsid w:val="00F74C2C"/>
    <w:rsid w:val="00F755F8"/>
    <w:rsid w:val="00F75E4D"/>
    <w:rsid w:val="00F7691F"/>
    <w:rsid w:val="00F81548"/>
    <w:rsid w:val="00F81DD3"/>
    <w:rsid w:val="00F82A44"/>
    <w:rsid w:val="00F82E68"/>
    <w:rsid w:val="00F836E8"/>
    <w:rsid w:val="00F86679"/>
    <w:rsid w:val="00F869F7"/>
    <w:rsid w:val="00F87CA3"/>
    <w:rsid w:val="00F91919"/>
    <w:rsid w:val="00F924BB"/>
    <w:rsid w:val="00F929FB"/>
    <w:rsid w:val="00F93393"/>
    <w:rsid w:val="00F9376F"/>
    <w:rsid w:val="00F93A5F"/>
    <w:rsid w:val="00F941B0"/>
    <w:rsid w:val="00F94531"/>
    <w:rsid w:val="00F954A9"/>
    <w:rsid w:val="00F95809"/>
    <w:rsid w:val="00F96331"/>
    <w:rsid w:val="00F96419"/>
    <w:rsid w:val="00F967AF"/>
    <w:rsid w:val="00F96AA4"/>
    <w:rsid w:val="00F97EE8"/>
    <w:rsid w:val="00F97FC1"/>
    <w:rsid w:val="00FA0304"/>
    <w:rsid w:val="00FA1E86"/>
    <w:rsid w:val="00FA22E5"/>
    <w:rsid w:val="00FA242A"/>
    <w:rsid w:val="00FA260E"/>
    <w:rsid w:val="00FA279A"/>
    <w:rsid w:val="00FA2802"/>
    <w:rsid w:val="00FA488F"/>
    <w:rsid w:val="00FA4CAE"/>
    <w:rsid w:val="00FA5300"/>
    <w:rsid w:val="00FA59D6"/>
    <w:rsid w:val="00FB0191"/>
    <w:rsid w:val="00FB0E76"/>
    <w:rsid w:val="00FB14EB"/>
    <w:rsid w:val="00FB2E4D"/>
    <w:rsid w:val="00FB3DC8"/>
    <w:rsid w:val="00FB43E3"/>
    <w:rsid w:val="00FB5052"/>
    <w:rsid w:val="00FB5A15"/>
    <w:rsid w:val="00FB5C9B"/>
    <w:rsid w:val="00FB5F51"/>
    <w:rsid w:val="00FC0066"/>
    <w:rsid w:val="00FC083C"/>
    <w:rsid w:val="00FC1005"/>
    <w:rsid w:val="00FC1557"/>
    <w:rsid w:val="00FC1A4E"/>
    <w:rsid w:val="00FC3008"/>
    <w:rsid w:val="00FC3353"/>
    <w:rsid w:val="00FC3690"/>
    <w:rsid w:val="00FC41FF"/>
    <w:rsid w:val="00FC42F5"/>
    <w:rsid w:val="00FC5370"/>
    <w:rsid w:val="00FC5378"/>
    <w:rsid w:val="00FC5861"/>
    <w:rsid w:val="00FC5910"/>
    <w:rsid w:val="00FC5B2E"/>
    <w:rsid w:val="00FC617C"/>
    <w:rsid w:val="00FC7F35"/>
    <w:rsid w:val="00FD0324"/>
    <w:rsid w:val="00FD036F"/>
    <w:rsid w:val="00FD0471"/>
    <w:rsid w:val="00FD1911"/>
    <w:rsid w:val="00FD1D72"/>
    <w:rsid w:val="00FD3429"/>
    <w:rsid w:val="00FD547B"/>
    <w:rsid w:val="00FD5641"/>
    <w:rsid w:val="00FD57F3"/>
    <w:rsid w:val="00FD6208"/>
    <w:rsid w:val="00FD644D"/>
    <w:rsid w:val="00FD6AA6"/>
    <w:rsid w:val="00FD6C6F"/>
    <w:rsid w:val="00FD7703"/>
    <w:rsid w:val="00FD794C"/>
    <w:rsid w:val="00FE0F9D"/>
    <w:rsid w:val="00FE1D43"/>
    <w:rsid w:val="00FE35A2"/>
    <w:rsid w:val="00FE4AE9"/>
    <w:rsid w:val="00FE4EC8"/>
    <w:rsid w:val="00FE5242"/>
    <w:rsid w:val="00FE5875"/>
    <w:rsid w:val="00FE6334"/>
    <w:rsid w:val="00FE7115"/>
    <w:rsid w:val="00FE7EF8"/>
    <w:rsid w:val="00FF1E61"/>
    <w:rsid w:val="00FF1F45"/>
    <w:rsid w:val="00FF2123"/>
    <w:rsid w:val="00FF2C16"/>
    <w:rsid w:val="00FF2DB8"/>
    <w:rsid w:val="00FF2DD2"/>
    <w:rsid w:val="00FF3B71"/>
    <w:rsid w:val="00FF4153"/>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F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7C48F7"/>
    <w:rPr>
      <w:rFonts w:cs="Times New Roman"/>
      <w:i/>
      <w:iCs/>
    </w:rPr>
  </w:style>
  <w:style w:type="paragraph" w:styleId="BalloonText">
    <w:name w:val="Balloon Text"/>
    <w:basedOn w:val="Normal"/>
    <w:link w:val="BalloonTextChar"/>
    <w:uiPriority w:val="99"/>
    <w:semiHidden/>
    <w:rsid w:val="009B5A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242"/>
    <w:rPr>
      <w:rFonts w:cs="Times New Roman"/>
      <w:sz w:val="2"/>
      <w:lang w:val="en-GB" w:eastAsia="en-GB"/>
    </w:rPr>
  </w:style>
  <w:style w:type="paragraph" w:styleId="Header">
    <w:name w:val="header"/>
    <w:basedOn w:val="Normal"/>
    <w:link w:val="HeaderChar"/>
    <w:uiPriority w:val="99"/>
    <w:rsid w:val="002460AA"/>
    <w:pPr>
      <w:tabs>
        <w:tab w:val="center" w:pos="4153"/>
        <w:tab w:val="right" w:pos="8306"/>
      </w:tabs>
    </w:pPr>
  </w:style>
  <w:style w:type="character" w:customStyle="1" w:styleId="HeaderChar">
    <w:name w:val="Header Char"/>
    <w:basedOn w:val="DefaultParagraphFont"/>
    <w:link w:val="Header"/>
    <w:uiPriority w:val="99"/>
    <w:semiHidden/>
    <w:locked/>
    <w:rsid w:val="00FE5242"/>
    <w:rPr>
      <w:rFonts w:cs="Times New Roman"/>
      <w:sz w:val="24"/>
      <w:szCs w:val="24"/>
      <w:lang w:val="en-GB" w:eastAsia="en-GB"/>
    </w:rPr>
  </w:style>
  <w:style w:type="paragraph" w:styleId="Footer">
    <w:name w:val="footer"/>
    <w:basedOn w:val="Normal"/>
    <w:link w:val="FooterChar"/>
    <w:uiPriority w:val="99"/>
    <w:rsid w:val="002460AA"/>
    <w:pPr>
      <w:tabs>
        <w:tab w:val="center" w:pos="4153"/>
        <w:tab w:val="right" w:pos="8306"/>
      </w:tabs>
    </w:pPr>
  </w:style>
  <w:style w:type="character" w:customStyle="1" w:styleId="FooterChar">
    <w:name w:val="Footer Char"/>
    <w:basedOn w:val="DefaultParagraphFont"/>
    <w:link w:val="Footer"/>
    <w:uiPriority w:val="99"/>
    <w:locked/>
    <w:rsid w:val="00FE5242"/>
    <w:rPr>
      <w:rFonts w:cs="Times New Roman"/>
      <w:sz w:val="24"/>
      <w:szCs w:val="24"/>
      <w:lang w:val="en-GB" w:eastAsia="en-GB"/>
    </w:rPr>
  </w:style>
  <w:style w:type="character" w:styleId="Hyperlink">
    <w:name w:val="Hyperlink"/>
    <w:basedOn w:val="DefaultParagraphFont"/>
    <w:uiPriority w:val="99"/>
    <w:rsid w:val="001A6FFB"/>
    <w:rPr>
      <w:rFonts w:cs="Times New Roman"/>
      <w:color w:val="0000FF"/>
      <w:u w:val="single"/>
    </w:rPr>
  </w:style>
  <w:style w:type="character" w:styleId="CommentReference">
    <w:name w:val="annotation reference"/>
    <w:basedOn w:val="DefaultParagraphFont"/>
    <w:uiPriority w:val="99"/>
    <w:rsid w:val="008D664C"/>
    <w:rPr>
      <w:rFonts w:cs="Times New Roman"/>
      <w:sz w:val="16"/>
      <w:szCs w:val="16"/>
    </w:rPr>
  </w:style>
  <w:style w:type="paragraph" w:styleId="CommentText">
    <w:name w:val="annotation text"/>
    <w:basedOn w:val="Normal"/>
    <w:link w:val="CommentTextChar"/>
    <w:uiPriority w:val="99"/>
    <w:rsid w:val="008D664C"/>
    <w:rPr>
      <w:sz w:val="20"/>
      <w:szCs w:val="20"/>
    </w:rPr>
  </w:style>
  <w:style w:type="character" w:customStyle="1" w:styleId="CommentTextChar">
    <w:name w:val="Comment Text Char"/>
    <w:basedOn w:val="DefaultParagraphFont"/>
    <w:link w:val="CommentText"/>
    <w:uiPriority w:val="99"/>
    <w:locked/>
    <w:rsid w:val="008D664C"/>
    <w:rPr>
      <w:rFonts w:eastAsia="Times New Roman" w:cs="Times New Roman"/>
      <w:lang w:val="en-GB" w:eastAsia="en-GB"/>
    </w:rPr>
  </w:style>
  <w:style w:type="paragraph" w:styleId="CommentSubject">
    <w:name w:val="annotation subject"/>
    <w:basedOn w:val="CommentText"/>
    <w:next w:val="CommentText"/>
    <w:link w:val="CommentSubjectChar"/>
    <w:uiPriority w:val="99"/>
    <w:rsid w:val="008D664C"/>
    <w:rPr>
      <w:b/>
      <w:bCs/>
    </w:rPr>
  </w:style>
  <w:style w:type="character" w:customStyle="1" w:styleId="CommentSubjectChar">
    <w:name w:val="Comment Subject Char"/>
    <w:basedOn w:val="CommentTextChar"/>
    <w:link w:val="CommentSubject"/>
    <w:uiPriority w:val="99"/>
    <w:locked/>
    <w:rsid w:val="008D664C"/>
    <w:rPr>
      <w:b/>
      <w:bCs/>
    </w:rPr>
  </w:style>
  <w:style w:type="paragraph" w:styleId="ListParagraph">
    <w:name w:val="List Paragraph"/>
    <w:basedOn w:val="Normal"/>
    <w:uiPriority w:val="34"/>
    <w:qFormat/>
    <w:rsid w:val="00003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General Insurance Letter</vt:lpstr>
    </vt:vector>
  </TitlesOfParts>
  <Company>Paymentshield Ltd</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Insurance Letter</dc:title>
  <dc:creator>jennifer.ripley</dc:creator>
  <cp:lastModifiedBy>lee.preston</cp:lastModifiedBy>
  <cp:revision>2</cp:revision>
  <cp:lastPrinted>2016-11-02T15:06:00Z</cp:lastPrinted>
  <dcterms:created xsi:type="dcterms:W3CDTF">2016-12-15T09:43:00Z</dcterms:created>
  <dcterms:modified xsi:type="dcterms:W3CDTF">2016-12-15T09:43:00Z</dcterms:modified>
</cp:coreProperties>
</file>